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3982"/>
        <w:gridCol w:w="876"/>
        <w:gridCol w:w="4038"/>
      </w:tblGrid>
      <w:tr w:rsidR="00966130" w:rsidRPr="007C07B2" w14:paraId="544859E9" w14:textId="77777777" w:rsidTr="00C034E4">
        <w:tc>
          <w:tcPr>
            <w:tcW w:w="3982" w:type="dxa"/>
            <w:shd w:val="clear" w:color="auto" w:fill="auto"/>
          </w:tcPr>
          <w:p w14:paraId="3F01D213" w14:textId="19A6BEF0" w:rsidR="00F802F7" w:rsidRPr="007C07B2" w:rsidRDefault="00A60648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  <w:r w:rsidRPr="007C07B2">
              <w:rPr>
                <w:rFonts w:ascii="Arial" w:hAnsi="Arial" w:cs="Arial"/>
                <w:sz w:val="22"/>
                <w:szCs w:val="22"/>
              </w:rPr>
              <w:t xml:space="preserve">         </w:t>
            </w:r>
            <w:r w:rsidR="00F802F7" w:rsidRPr="007C07B2">
              <w:rPr>
                <w:rFonts w:ascii="Arial" w:hAnsi="Arial" w:cs="Arial"/>
                <w:sz w:val="22"/>
                <w:szCs w:val="22"/>
              </w:rPr>
              <w:t xml:space="preserve">          </w:t>
            </w:r>
            <w:r w:rsidR="007C07B2" w:rsidRPr="007C07B2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="004F6AE2" w:rsidRPr="007C07B2">
              <w:rPr>
                <w:rFonts w:ascii="Arial" w:hAnsi="Arial" w:cs="Arial"/>
                <w:noProof/>
                <w:sz w:val="22"/>
                <w:szCs w:val="22"/>
              </w:rPr>
              <w:drawing>
                <wp:inline distT="0" distB="0" distL="0" distR="0" wp14:anchorId="1BF383C5" wp14:editId="5E024F3D">
                  <wp:extent cx="525780" cy="437515"/>
                  <wp:effectExtent l="0" t="0" r="0" b="0"/>
                  <wp:docPr id="1" name="Εικόνα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7834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5780" cy="437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3E5086E" w14:textId="77777777" w:rsidR="00F802F7" w:rsidRPr="00A07139" w:rsidRDefault="00F802F7" w:rsidP="007C07B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07139">
              <w:rPr>
                <w:rFonts w:ascii="Arial" w:hAnsi="Arial" w:cs="Arial"/>
                <w:b/>
                <w:sz w:val="22"/>
                <w:szCs w:val="22"/>
              </w:rPr>
              <w:t>ΕΛΛΗΝΙΚΗ ΔΗΜΟΚΡΑΤΙΑ</w:t>
            </w:r>
          </w:p>
          <w:p w14:paraId="44814285" w14:textId="77777777" w:rsidR="00F802F7" w:rsidRPr="00A07139" w:rsidRDefault="00E07562" w:rsidP="007C07B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07139">
              <w:rPr>
                <w:rFonts w:ascii="Arial" w:hAnsi="Arial" w:cs="Arial"/>
                <w:b/>
                <w:sz w:val="22"/>
                <w:szCs w:val="22"/>
              </w:rPr>
              <w:t xml:space="preserve">ΝΟΜΟΣ </w:t>
            </w:r>
            <w:r w:rsidR="00F802F7" w:rsidRPr="00A07139">
              <w:rPr>
                <w:rFonts w:ascii="Arial" w:hAnsi="Arial" w:cs="Arial"/>
                <w:b/>
                <w:sz w:val="22"/>
                <w:szCs w:val="22"/>
              </w:rPr>
              <w:t>ΦΘΙΩΤΙΔΑΣ</w:t>
            </w:r>
          </w:p>
          <w:p w14:paraId="2DE1CB00" w14:textId="77777777" w:rsidR="00F802F7" w:rsidRPr="00A07139" w:rsidRDefault="00F802F7" w:rsidP="007C07B2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07139">
              <w:rPr>
                <w:rFonts w:ascii="Arial" w:hAnsi="Arial" w:cs="Arial"/>
                <w:b/>
                <w:sz w:val="22"/>
                <w:szCs w:val="22"/>
              </w:rPr>
              <w:t>ΔΗΜΟΣ ΛΑΜΙΕΩΝ</w:t>
            </w:r>
          </w:p>
          <w:p w14:paraId="00BA5562" w14:textId="3B43CFE5" w:rsidR="00B018B1" w:rsidRPr="0035488A" w:rsidRDefault="00B018B1" w:rsidP="0035488A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018B1">
              <w:rPr>
                <w:rFonts w:ascii="Arial" w:hAnsi="Arial" w:cs="Arial"/>
                <w:b/>
                <w:sz w:val="18"/>
                <w:szCs w:val="18"/>
              </w:rPr>
              <w:t>Δ/ΝΣΗ ΥΠΟΔΟΜΩΝ &amp; ΤΕΧΝΙΚΩΝ ΕΡΓΩΝ</w:t>
            </w:r>
            <w:r w:rsidR="0035488A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35488A">
              <w:rPr>
                <w:rFonts w:ascii="Arial" w:hAnsi="Arial" w:cs="Arial"/>
                <w:b/>
                <w:sz w:val="13"/>
                <w:szCs w:val="13"/>
                <w:u w:val="single"/>
              </w:rPr>
              <w:t>ΤΜΗΜΑ ΚΤΗΡΙΑΚΩΝ ΕΡΓΩΝ &amp; ΚΟΙΝΟΧΡΗΣΤΩΝ ΧΩΡΩΝ</w:t>
            </w:r>
            <w:r w:rsidRPr="00B018B1">
              <w:rPr>
                <w:rFonts w:ascii="Arial" w:hAnsi="Arial" w:cs="Arial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876" w:type="dxa"/>
            <w:shd w:val="clear" w:color="auto" w:fill="auto"/>
          </w:tcPr>
          <w:p w14:paraId="076A3E50" w14:textId="77777777" w:rsidR="00F802F7" w:rsidRPr="007C07B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038" w:type="dxa"/>
            <w:shd w:val="clear" w:color="auto" w:fill="auto"/>
          </w:tcPr>
          <w:p w14:paraId="11E52EE6" w14:textId="77777777" w:rsidR="00F802F7" w:rsidRPr="007C07B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2044F680" w14:textId="77777777" w:rsidR="00F802F7" w:rsidRPr="007C07B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</w:p>
          <w:p w14:paraId="10B14C88" w14:textId="77777777" w:rsidR="009A7099" w:rsidRPr="00F307FB" w:rsidRDefault="009A7099" w:rsidP="009A709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sz w:val="22"/>
                <w:szCs w:val="22"/>
              </w:rPr>
            </w:pPr>
            <w:r w:rsidRPr="006308C8">
              <w:rPr>
                <w:rFonts w:ascii="Calibri" w:hAnsi="Calibri" w:cs="Arial,Bold"/>
                <w:b/>
                <w:bCs/>
                <w:sz w:val="22"/>
                <w:szCs w:val="22"/>
              </w:rPr>
              <w:t xml:space="preserve">            </w:t>
            </w:r>
            <w:r w:rsidR="00E07562" w:rsidRPr="007C07B2">
              <w:rPr>
                <w:rFonts w:ascii="Arial" w:hAnsi="Arial" w:cs="Arial"/>
                <w:sz w:val="22"/>
                <w:szCs w:val="22"/>
              </w:rPr>
              <w:t xml:space="preserve">                    </w:t>
            </w:r>
          </w:p>
          <w:p w14:paraId="7CD1A5D4" w14:textId="743AC3A6" w:rsidR="00F802F7" w:rsidRDefault="00F802F7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C07B2">
              <w:rPr>
                <w:rFonts w:ascii="Arial" w:hAnsi="Arial" w:cs="Arial"/>
                <w:sz w:val="22"/>
                <w:szCs w:val="22"/>
              </w:rPr>
              <w:t>Λαμία</w:t>
            </w:r>
            <w:r w:rsidR="00E07562" w:rsidRPr="007C07B2">
              <w:rPr>
                <w:rFonts w:ascii="Arial" w:hAnsi="Arial" w:cs="Arial"/>
                <w:sz w:val="22"/>
                <w:szCs w:val="22"/>
              </w:rPr>
              <w:t>,</w:t>
            </w:r>
            <w:r w:rsidRPr="007C07B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018B1">
              <w:rPr>
                <w:rFonts w:ascii="Arial" w:hAnsi="Arial" w:cs="Arial"/>
                <w:sz w:val="22"/>
                <w:szCs w:val="22"/>
                <w:lang w:val="en-US"/>
              </w:rPr>
              <w:t>17-08-2021</w:t>
            </w:r>
          </w:p>
          <w:p w14:paraId="11D3A2DA" w14:textId="77777777" w:rsidR="00401505" w:rsidRPr="007C07B2" w:rsidRDefault="00401505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7F1B458E" w14:textId="77777777" w:rsidR="00F802F7" w:rsidRPr="007C07B2" w:rsidRDefault="00F802F7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66130" w:rsidRPr="007C07B2" w14:paraId="52ACDD5B" w14:textId="77777777" w:rsidTr="00C034E4">
        <w:tc>
          <w:tcPr>
            <w:tcW w:w="3982" w:type="dxa"/>
            <w:shd w:val="clear" w:color="auto" w:fill="auto"/>
          </w:tcPr>
          <w:p w14:paraId="76AE2D43" w14:textId="77777777" w:rsidR="00B018B1" w:rsidRDefault="00B018B1" w:rsidP="00B018B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  </w:t>
            </w:r>
            <w:r w:rsidRPr="00B018B1">
              <w:rPr>
                <w:rFonts w:ascii="Arial" w:hAnsi="Arial" w:cs="Arial"/>
                <w:sz w:val="22"/>
                <w:szCs w:val="22"/>
              </w:rPr>
              <w:t xml:space="preserve">Πληροφορίες: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Α.Πολιτοπούλου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30B5994" w14:textId="77777777" w:rsidR="00F802F7" w:rsidRPr="00CC784C" w:rsidRDefault="00E07562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07B2">
              <w:rPr>
                <w:rFonts w:ascii="Arial" w:hAnsi="Arial" w:cs="Arial"/>
                <w:sz w:val="22"/>
                <w:szCs w:val="22"/>
              </w:rPr>
              <w:t xml:space="preserve">    </w:t>
            </w:r>
            <w:proofErr w:type="spellStart"/>
            <w:r w:rsidR="00F802F7" w:rsidRPr="007C07B2">
              <w:rPr>
                <w:rFonts w:ascii="Arial" w:hAnsi="Arial" w:cs="Arial"/>
                <w:sz w:val="22"/>
                <w:szCs w:val="22"/>
              </w:rPr>
              <w:t>Ταχ.Δνση</w:t>
            </w:r>
            <w:proofErr w:type="spellEnd"/>
            <w:r w:rsidR="00CC784C">
              <w:rPr>
                <w:rFonts w:ascii="Arial" w:hAnsi="Arial" w:cs="Arial"/>
                <w:sz w:val="22"/>
                <w:szCs w:val="22"/>
              </w:rPr>
              <w:t xml:space="preserve"> :</w:t>
            </w:r>
            <w:r w:rsidR="000B443A">
              <w:rPr>
                <w:rFonts w:ascii="Arial" w:hAnsi="Arial" w:cs="Arial"/>
                <w:sz w:val="22"/>
                <w:szCs w:val="22"/>
              </w:rPr>
              <w:t xml:space="preserve">Φλέμινγκ &amp; </w:t>
            </w:r>
            <w:proofErr w:type="spellStart"/>
            <w:r w:rsidR="000B443A">
              <w:rPr>
                <w:rFonts w:ascii="Arial" w:hAnsi="Arial" w:cs="Arial"/>
                <w:sz w:val="22"/>
                <w:szCs w:val="22"/>
              </w:rPr>
              <w:t>Ερ</w:t>
            </w:r>
            <w:r w:rsidR="00CC784C">
              <w:rPr>
                <w:rFonts w:ascii="Arial" w:hAnsi="Arial" w:cs="Arial"/>
                <w:sz w:val="22"/>
                <w:szCs w:val="22"/>
              </w:rPr>
              <w:t>.Σταυρού</w:t>
            </w:r>
            <w:proofErr w:type="spellEnd"/>
          </w:p>
          <w:p w14:paraId="35784E85" w14:textId="77777777" w:rsidR="00F802F7" w:rsidRPr="007C07B2" w:rsidRDefault="00E07562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07B2">
              <w:rPr>
                <w:rFonts w:ascii="Arial" w:hAnsi="Arial" w:cs="Arial"/>
                <w:sz w:val="22"/>
                <w:szCs w:val="22"/>
              </w:rPr>
              <w:t xml:space="preserve">    </w:t>
            </w:r>
            <w:proofErr w:type="spellStart"/>
            <w:r w:rsidR="00F802F7" w:rsidRPr="007C07B2">
              <w:rPr>
                <w:rFonts w:ascii="Arial" w:hAnsi="Arial" w:cs="Arial"/>
                <w:sz w:val="22"/>
                <w:szCs w:val="22"/>
              </w:rPr>
              <w:t>Ταχ.Κώδικας</w:t>
            </w:r>
            <w:proofErr w:type="spellEnd"/>
            <w:r w:rsidR="00F802F7" w:rsidRPr="007C07B2">
              <w:rPr>
                <w:rFonts w:ascii="Arial" w:hAnsi="Arial" w:cs="Arial"/>
                <w:sz w:val="22"/>
                <w:szCs w:val="22"/>
              </w:rPr>
              <w:t xml:space="preserve">: </w:t>
            </w:r>
            <w:r w:rsidRPr="007C07B2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F802F7" w:rsidRPr="007C07B2">
              <w:rPr>
                <w:rFonts w:ascii="Arial" w:hAnsi="Arial" w:cs="Arial"/>
                <w:sz w:val="22"/>
                <w:szCs w:val="22"/>
              </w:rPr>
              <w:t xml:space="preserve">351 </w:t>
            </w:r>
            <w:r w:rsidR="00174CC8">
              <w:rPr>
                <w:rFonts w:ascii="Arial" w:hAnsi="Arial" w:cs="Arial"/>
                <w:sz w:val="22"/>
                <w:szCs w:val="22"/>
              </w:rPr>
              <w:t>31</w:t>
            </w:r>
            <w:r w:rsidR="00F802F7" w:rsidRPr="007C07B2">
              <w:rPr>
                <w:rFonts w:ascii="Arial" w:hAnsi="Arial" w:cs="Arial"/>
                <w:sz w:val="22"/>
                <w:szCs w:val="22"/>
              </w:rPr>
              <w:t xml:space="preserve">  ΛΑΜΙΑ</w:t>
            </w:r>
          </w:p>
          <w:p w14:paraId="6369104B" w14:textId="77777777" w:rsidR="00B018B1" w:rsidRPr="009B38FC" w:rsidRDefault="00E07562" w:rsidP="00E9467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  <w:r w:rsidRPr="007C07B2"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="00F802F7" w:rsidRPr="007C07B2">
              <w:rPr>
                <w:rFonts w:ascii="Arial" w:hAnsi="Arial" w:cs="Arial"/>
                <w:sz w:val="22"/>
                <w:szCs w:val="22"/>
              </w:rPr>
              <w:t xml:space="preserve">Αρ. </w:t>
            </w:r>
            <w:proofErr w:type="spellStart"/>
            <w:r w:rsidR="00F802F7" w:rsidRPr="007C07B2">
              <w:rPr>
                <w:rFonts w:ascii="Arial" w:hAnsi="Arial" w:cs="Arial"/>
                <w:sz w:val="22"/>
                <w:szCs w:val="22"/>
              </w:rPr>
              <w:t>τηλεφ</w:t>
            </w:r>
            <w:proofErr w:type="spellEnd"/>
            <w:r w:rsidR="00F802F7" w:rsidRPr="007C07B2">
              <w:rPr>
                <w:rFonts w:ascii="Arial" w:hAnsi="Arial" w:cs="Arial"/>
                <w:sz w:val="22"/>
                <w:szCs w:val="22"/>
              </w:rPr>
              <w:t xml:space="preserve">.    : </w:t>
            </w:r>
            <w:r w:rsidRPr="007C07B2">
              <w:rPr>
                <w:rFonts w:ascii="Arial" w:hAnsi="Arial" w:cs="Arial"/>
                <w:sz w:val="22"/>
                <w:szCs w:val="22"/>
              </w:rPr>
              <w:t xml:space="preserve"> 22313 51</w:t>
            </w:r>
            <w:r w:rsidR="0019545D" w:rsidRPr="00DF05AB">
              <w:rPr>
                <w:rFonts w:ascii="Arial" w:hAnsi="Arial" w:cs="Arial"/>
                <w:sz w:val="22"/>
                <w:szCs w:val="22"/>
              </w:rPr>
              <w:t>5</w:t>
            </w:r>
            <w:r w:rsidR="00B018B1" w:rsidRPr="009B38FC">
              <w:rPr>
                <w:rFonts w:ascii="Arial" w:hAnsi="Arial" w:cs="Arial"/>
                <w:sz w:val="22"/>
                <w:szCs w:val="22"/>
              </w:rPr>
              <w:t>40</w:t>
            </w:r>
          </w:p>
          <w:p w14:paraId="50A2EE21" w14:textId="77777777" w:rsidR="00E07562" w:rsidRPr="004F6AE2" w:rsidRDefault="00E07562" w:rsidP="00E94674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lang w:val="en-US"/>
              </w:rPr>
            </w:pPr>
            <w:r w:rsidRPr="00EE5889">
              <w:rPr>
                <w:rFonts w:ascii="Arial" w:hAnsi="Arial" w:cs="Arial"/>
                <w:sz w:val="22"/>
                <w:szCs w:val="22"/>
              </w:rPr>
              <w:t xml:space="preserve">     </w:t>
            </w:r>
            <w:r w:rsidRPr="007C07B2">
              <w:rPr>
                <w:rFonts w:ascii="Arial" w:hAnsi="Arial" w:cs="Arial"/>
                <w:sz w:val="22"/>
                <w:lang w:val="en-US"/>
              </w:rPr>
              <w:t>e</w:t>
            </w:r>
            <w:r w:rsidR="00F802F7" w:rsidRPr="004F6AE2">
              <w:rPr>
                <w:rFonts w:ascii="Arial" w:hAnsi="Arial" w:cs="Arial"/>
                <w:sz w:val="22"/>
                <w:lang w:val="en-US"/>
              </w:rPr>
              <w:t>-</w:t>
            </w:r>
            <w:r w:rsidR="00F802F7" w:rsidRPr="007C07B2">
              <w:rPr>
                <w:rFonts w:ascii="Arial" w:hAnsi="Arial" w:cs="Arial"/>
                <w:sz w:val="22"/>
                <w:lang w:val="en-US"/>
              </w:rPr>
              <w:t>mail</w:t>
            </w:r>
            <w:r w:rsidR="00F802F7" w:rsidRPr="004F6AE2">
              <w:rPr>
                <w:rFonts w:ascii="Arial" w:hAnsi="Arial" w:cs="Arial"/>
                <w:sz w:val="22"/>
                <w:lang w:val="en-US"/>
              </w:rPr>
              <w:t xml:space="preserve"> </w:t>
            </w:r>
            <w:r w:rsidRPr="004F6AE2">
              <w:rPr>
                <w:rFonts w:ascii="Arial" w:hAnsi="Arial" w:cs="Arial"/>
                <w:sz w:val="22"/>
                <w:lang w:val="en-US"/>
              </w:rPr>
              <w:t xml:space="preserve"> </w:t>
            </w:r>
            <w:r w:rsidR="00F802F7" w:rsidRPr="004F6AE2">
              <w:rPr>
                <w:rFonts w:ascii="Arial" w:hAnsi="Arial" w:cs="Arial"/>
                <w:sz w:val="22"/>
                <w:lang w:val="en-US"/>
              </w:rPr>
              <w:t>:</w:t>
            </w:r>
            <w:hyperlink r:id="rId9" w:history="1">
              <w:r w:rsidR="00B018B1" w:rsidRPr="00D85B04">
                <w:rPr>
                  <w:rStyle w:val="-"/>
                  <w:rFonts w:ascii="Arial" w:hAnsi="Arial" w:cs="Arial"/>
                  <w:sz w:val="22"/>
                  <w:lang w:val="en-US"/>
                </w:rPr>
                <w:t>politopoulou</w:t>
              </w:r>
              <w:r w:rsidR="00B018B1" w:rsidRPr="004F6AE2">
                <w:rPr>
                  <w:rStyle w:val="-"/>
                  <w:rFonts w:ascii="Arial" w:hAnsi="Arial" w:cs="Arial"/>
                  <w:sz w:val="22"/>
                  <w:lang w:val="en-US"/>
                </w:rPr>
                <w:t>@</w:t>
              </w:r>
              <w:r w:rsidR="00B018B1" w:rsidRPr="00D85B04">
                <w:rPr>
                  <w:rStyle w:val="-"/>
                  <w:rFonts w:ascii="Arial" w:hAnsi="Arial" w:cs="Arial"/>
                  <w:sz w:val="22"/>
                  <w:lang w:val="en-US"/>
                </w:rPr>
                <w:t>lamia</w:t>
              </w:r>
              <w:r w:rsidR="00B018B1" w:rsidRPr="004F6AE2">
                <w:rPr>
                  <w:rStyle w:val="-"/>
                  <w:rFonts w:ascii="Arial" w:hAnsi="Arial" w:cs="Arial"/>
                  <w:sz w:val="22"/>
                  <w:lang w:val="en-US"/>
                </w:rPr>
                <w:t>-</w:t>
              </w:r>
              <w:r w:rsidR="00B018B1" w:rsidRPr="00D85B04">
                <w:rPr>
                  <w:rStyle w:val="-"/>
                  <w:rFonts w:ascii="Arial" w:hAnsi="Arial" w:cs="Arial"/>
                  <w:sz w:val="22"/>
                  <w:lang w:val="en-US"/>
                </w:rPr>
                <w:t>city</w:t>
              </w:r>
              <w:r w:rsidR="00B018B1" w:rsidRPr="004F6AE2">
                <w:rPr>
                  <w:rStyle w:val="-"/>
                  <w:rFonts w:ascii="Arial" w:hAnsi="Arial" w:cs="Arial"/>
                  <w:sz w:val="22"/>
                  <w:lang w:val="en-US"/>
                </w:rPr>
                <w:t>.</w:t>
              </w:r>
              <w:r w:rsidR="00B018B1" w:rsidRPr="00D85B04">
                <w:rPr>
                  <w:rStyle w:val="-"/>
                  <w:rFonts w:ascii="Arial" w:hAnsi="Arial" w:cs="Arial"/>
                  <w:sz w:val="22"/>
                  <w:lang w:val="en-US"/>
                </w:rPr>
                <w:t>gr</w:t>
              </w:r>
            </w:hyperlink>
          </w:p>
          <w:p w14:paraId="15963C83" w14:textId="77777777" w:rsidR="00E07562" w:rsidRPr="004F6AE2" w:rsidRDefault="00E07562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3F9C1CDF" w14:textId="77777777" w:rsidR="0002393F" w:rsidRPr="004F6AE2" w:rsidRDefault="0002393F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630C6217" w14:textId="77777777" w:rsidR="0002393F" w:rsidRPr="004F6AE2" w:rsidRDefault="0002393F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6D1BE658" w14:textId="77777777" w:rsidR="00F802F7" w:rsidRPr="004F6AE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4F6AE2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876" w:type="dxa"/>
            <w:shd w:val="clear" w:color="auto" w:fill="auto"/>
          </w:tcPr>
          <w:p w14:paraId="62609D93" w14:textId="77777777" w:rsidR="003B15C8" w:rsidRPr="004F6AE2" w:rsidRDefault="003B15C8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  <w:u w:val="single"/>
                <w:lang w:val="en-US"/>
              </w:rPr>
            </w:pPr>
          </w:p>
          <w:p w14:paraId="2F8A07EA" w14:textId="77777777" w:rsidR="00F802F7" w:rsidRPr="004F6AE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</w:tc>
        <w:tc>
          <w:tcPr>
            <w:tcW w:w="4038" w:type="dxa"/>
            <w:shd w:val="clear" w:color="auto" w:fill="auto"/>
          </w:tcPr>
          <w:p w14:paraId="5D5E6AFB" w14:textId="77777777" w:rsidR="003B15C8" w:rsidRPr="004F6AE2" w:rsidRDefault="003B15C8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</w:p>
          <w:p w14:paraId="0A3B0A42" w14:textId="77777777" w:rsidR="00E07562" w:rsidRPr="007C07B2" w:rsidRDefault="00E07562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7C07B2">
              <w:rPr>
                <w:rFonts w:ascii="Arial" w:hAnsi="Arial" w:cs="Arial"/>
                <w:b/>
                <w:sz w:val="22"/>
                <w:szCs w:val="22"/>
                <w:u w:val="single"/>
              </w:rPr>
              <w:t>ΠΡΟΣ:</w:t>
            </w:r>
          </w:p>
          <w:p w14:paraId="16054F1C" w14:textId="77777777" w:rsidR="00B018B1" w:rsidRDefault="00B018B1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τ</w:t>
            </w:r>
            <w:r>
              <w:rPr>
                <w:rFonts w:ascii="Arial" w:hAnsi="Arial" w:cs="Arial"/>
                <w:sz w:val="22"/>
                <w:szCs w:val="22"/>
                <w:lang w:val="en-US"/>
              </w:rPr>
              <w:t>o</w:t>
            </w:r>
            <w:r w:rsidRPr="00B018B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01505">
              <w:rPr>
                <w:rFonts w:ascii="Arial" w:hAnsi="Arial" w:cs="Arial"/>
                <w:sz w:val="22"/>
                <w:szCs w:val="22"/>
              </w:rPr>
              <w:t>Δ</w:t>
            </w:r>
            <w:r>
              <w:rPr>
                <w:rFonts w:ascii="Arial" w:hAnsi="Arial" w:cs="Arial"/>
                <w:sz w:val="22"/>
                <w:szCs w:val="22"/>
              </w:rPr>
              <w:t xml:space="preserve">ημοτικό Συμβούλιο </w:t>
            </w:r>
          </w:p>
          <w:p w14:paraId="64B8A36F" w14:textId="77777777" w:rsidR="00B018B1" w:rsidRDefault="00B018B1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Δήμου Λαμιέων </w:t>
            </w:r>
          </w:p>
          <w:p w14:paraId="1A62D75B" w14:textId="77777777" w:rsidR="00401505" w:rsidRDefault="00401505" w:rsidP="008C5D61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5CEC8577" w14:textId="77777777" w:rsidR="009004A9" w:rsidRPr="007C07B2" w:rsidRDefault="009004A9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  </w:t>
            </w:r>
          </w:p>
          <w:p w14:paraId="78C9040A" w14:textId="77777777" w:rsidR="00F802F7" w:rsidRPr="007C07B2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CB4D149" w14:textId="77777777" w:rsidR="003B719F" w:rsidRDefault="003B719F" w:rsidP="0002393F">
      <w:pPr>
        <w:spacing w:line="360" w:lineRule="auto"/>
        <w:ind w:firstLine="709"/>
        <w:jc w:val="both"/>
        <w:rPr>
          <w:rFonts w:ascii="Arial" w:hAnsi="Arial" w:cs="Arial"/>
          <w:b/>
          <w:sz w:val="22"/>
          <w:szCs w:val="22"/>
        </w:rPr>
      </w:pPr>
    </w:p>
    <w:p w14:paraId="4FCDC691" w14:textId="77777777" w:rsidR="00B018B1" w:rsidRDefault="00B018B1" w:rsidP="00EE5889">
      <w:pPr>
        <w:spacing w:line="360" w:lineRule="auto"/>
        <w:ind w:firstLine="709"/>
        <w:jc w:val="both"/>
        <w:rPr>
          <w:rFonts w:ascii="Arial" w:hAnsi="Arial" w:cs="Arial"/>
          <w:b/>
          <w:sz w:val="24"/>
          <w:szCs w:val="24"/>
        </w:rPr>
      </w:pPr>
    </w:p>
    <w:p w14:paraId="24479BD8" w14:textId="77777777" w:rsidR="00B018B1" w:rsidRDefault="00521F1F" w:rsidP="00B018B1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  <w:r w:rsidRPr="00205877">
        <w:rPr>
          <w:rFonts w:ascii="Arial" w:hAnsi="Arial" w:cs="Arial"/>
          <w:b/>
          <w:sz w:val="24"/>
          <w:szCs w:val="24"/>
        </w:rPr>
        <w:t>ΘΕΜΑ</w:t>
      </w:r>
      <w:r w:rsidR="00411114" w:rsidRPr="00205877">
        <w:rPr>
          <w:rFonts w:ascii="Arial" w:hAnsi="Arial" w:cs="Arial"/>
          <w:b/>
          <w:sz w:val="24"/>
          <w:szCs w:val="24"/>
        </w:rPr>
        <w:t xml:space="preserve"> </w:t>
      </w:r>
      <w:r w:rsidR="00E27BFF" w:rsidRPr="00205877">
        <w:rPr>
          <w:rFonts w:ascii="Arial" w:hAnsi="Arial" w:cs="Arial"/>
          <w:sz w:val="24"/>
          <w:szCs w:val="24"/>
        </w:rPr>
        <w:t xml:space="preserve">: </w:t>
      </w:r>
      <w:r w:rsidR="00E07543">
        <w:rPr>
          <w:rFonts w:ascii="Arial" w:hAnsi="Arial" w:cs="Arial"/>
          <w:sz w:val="24"/>
          <w:szCs w:val="24"/>
        </w:rPr>
        <w:t xml:space="preserve"> </w:t>
      </w:r>
      <w:r w:rsidR="00B018B1" w:rsidRPr="00B018B1">
        <w:rPr>
          <w:rFonts w:ascii="Arial" w:hAnsi="Arial" w:cs="Arial"/>
          <w:color w:val="000000"/>
          <w:sz w:val="22"/>
          <w:szCs w:val="22"/>
        </w:rPr>
        <w:t>Καθορισμός όρων «Ανοικτού αρχιτεκτονικού διαγωνισμού προσχεδίων μελέτης ανάπλασης των πλατειών Ελευθερίας, Λαού και Διάκου της πόλης της Λαμίας»</w:t>
      </w:r>
    </w:p>
    <w:p w14:paraId="6A3267E9" w14:textId="77777777" w:rsidR="00B018B1" w:rsidRDefault="00B018B1" w:rsidP="00EE5889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2AC9498F" w14:textId="77777777" w:rsidR="000665E0" w:rsidRDefault="000665E0" w:rsidP="00295C70">
      <w:pPr>
        <w:spacing w:line="36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14:paraId="0717CCB8" w14:textId="77777777" w:rsidR="00E07543" w:rsidRPr="00205877" w:rsidRDefault="00E07543" w:rsidP="00E07543">
      <w:pPr>
        <w:spacing w:line="360" w:lineRule="auto"/>
        <w:ind w:firstLine="70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***</w:t>
      </w:r>
    </w:p>
    <w:p w14:paraId="3715532F" w14:textId="77777777" w:rsidR="00B34BED" w:rsidRPr="00E07543" w:rsidRDefault="00B34BED" w:rsidP="00A55816">
      <w:pPr>
        <w:spacing w:line="36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14:paraId="48250F96" w14:textId="0D70AA8C" w:rsidR="00E07543" w:rsidRDefault="00E07543" w:rsidP="00E07543">
      <w:pPr>
        <w:spacing w:line="36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  <w:r w:rsidRPr="00E07543">
        <w:rPr>
          <w:rFonts w:ascii="Arial" w:hAnsi="Arial" w:cs="Arial"/>
          <w:b/>
          <w:bCs/>
          <w:sz w:val="24"/>
          <w:szCs w:val="24"/>
        </w:rPr>
        <w:t>Ι.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4F6AE2">
        <w:rPr>
          <w:rFonts w:ascii="Arial" w:hAnsi="Arial" w:cs="Arial"/>
          <w:bCs/>
          <w:sz w:val="22"/>
          <w:szCs w:val="22"/>
        </w:rPr>
        <w:t xml:space="preserve">Λαμβάνοντας υπόψη ότι: </w:t>
      </w:r>
    </w:p>
    <w:p w14:paraId="50D3BB58" w14:textId="77777777" w:rsidR="00E07543" w:rsidRDefault="00E07543" w:rsidP="00E07543">
      <w:pPr>
        <w:spacing w:line="360" w:lineRule="auto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 w:rsidRPr="006850B6">
        <w:rPr>
          <w:rFonts w:ascii="Arial" w:hAnsi="Arial" w:cs="Arial"/>
          <w:b/>
          <w:bCs/>
          <w:sz w:val="24"/>
          <w:szCs w:val="24"/>
        </w:rPr>
        <w:t>1.-</w:t>
      </w:r>
      <w:r>
        <w:rPr>
          <w:rFonts w:ascii="Arial" w:hAnsi="Arial" w:cs="Arial"/>
          <w:bCs/>
          <w:sz w:val="24"/>
          <w:szCs w:val="24"/>
        </w:rPr>
        <w:t xml:space="preserve"> </w:t>
      </w:r>
      <w:r w:rsidRPr="00E07543">
        <w:rPr>
          <w:rFonts w:ascii="Arial" w:hAnsi="Arial" w:cs="Arial"/>
          <w:color w:val="000000"/>
          <w:sz w:val="22"/>
          <w:szCs w:val="22"/>
        </w:rPr>
        <w:t>Η Διεύθυνση Υποδομών &amp; Τεχνικών Έργων συνέταξε τεύχη ανοικτού αρχιτ</w:t>
      </w:r>
      <w:r w:rsidRPr="00E07543">
        <w:rPr>
          <w:rFonts w:ascii="Arial" w:hAnsi="Arial" w:cs="Arial"/>
          <w:color w:val="000000"/>
          <w:sz w:val="22"/>
          <w:szCs w:val="22"/>
        </w:rPr>
        <w:t>ε</w:t>
      </w:r>
      <w:r w:rsidRPr="00E07543">
        <w:rPr>
          <w:rFonts w:ascii="Arial" w:hAnsi="Arial" w:cs="Arial"/>
          <w:color w:val="000000"/>
          <w:sz w:val="22"/>
          <w:szCs w:val="22"/>
        </w:rPr>
        <w:t>κτονικού διαγωνισμού Προσχεδίων Μελέτης, με σκοπό την επιλογή αναδόχου για την ε</w:t>
      </w:r>
      <w:r w:rsidRPr="00E07543">
        <w:rPr>
          <w:rFonts w:ascii="Arial" w:hAnsi="Arial" w:cs="Arial"/>
          <w:color w:val="000000"/>
          <w:sz w:val="22"/>
          <w:szCs w:val="22"/>
        </w:rPr>
        <w:t>κ</w:t>
      </w:r>
      <w:r w:rsidRPr="00E07543">
        <w:rPr>
          <w:rFonts w:ascii="Arial" w:hAnsi="Arial" w:cs="Arial"/>
          <w:color w:val="000000"/>
          <w:sz w:val="22"/>
          <w:szCs w:val="22"/>
        </w:rPr>
        <w:t>πόνηση της Αρχιτεκτονικής μελέτης του έργου :</w:t>
      </w:r>
      <w:r>
        <w:rPr>
          <w:rFonts w:ascii="Arial" w:hAnsi="Arial" w:cs="Arial"/>
          <w:color w:val="000000"/>
          <w:sz w:val="22"/>
          <w:szCs w:val="22"/>
        </w:rPr>
        <w:t xml:space="preserve"> «</w:t>
      </w:r>
      <w:r w:rsidRPr="00E07543">
        <w:rPr>
          <w:rFonts w:ascii="Arial" w:hAnsi="Arial" w:cs="Arial"/>
          <w:color w:val="000000"/>
          <w:sz w:val="22"/>
          <w:szCs w:val="22"/>
        </w:rPr>
        <w:t>ΑΝΑΠΛΑΣΗ ΤΩΝ ΠΛΑΤΕΙΩΝ ΕΛΕ</w:t>
      </w:r>
      <w:r w:rsidRPr="00E07543">
        <w:rPr>
          <w:rFonts w:ascii="Arial" w:hAnsi="Arial" w:cs="Arial"/>
          <w:color w:val="000000"/>
          <w:sz w:val="22"/>
          <w:szCs w:val="22"/>
        </w:rPr>
        <w:t>Υ</w:t>
      </w:r>
      <w:r w:rsidRPr="00E07543">
        <w:rPr>
          <w:rFonts w:ascii="Arial" w:hAnsi="Arial" w:cs="Arial"/>
          <w:color w:val="000000"/>
          <w:sz w:val="22"/>
          <w:szCs w:val="22"/>
        </w:rPr>
        <w:t>ΘΕΡΙΑΣ, ΛΑΟΥ ΚΑΙ ΔΙΑΚΟΥ ΤΗΣ ΠΟΛΗΣ ΤΗΣ ΛΑΜΙΑΣ</w:t>
      </w:r>
      <w:r>
        <w:rPr>
          <w:rFonts w:ascii="Arial" w:hAnsi="Arial" w:cs="Arial"/>
          <w:color w:val="000000"/>
          <w:sz w:val="22"/>
          <w:szCs w:val="22"/>
        </w:rPr>
        <w:t>».</w:t>
      </w:r>
      <w:r w:rsidRPr="00E07543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40A53122" w14:textId="683BAB7A" w:rsidR="009B38FC" w:rsidRDefault="00E07543" w:rsidP="00E07543">
      <w:pPr>
        <w:spacing w:line="360" w:lineRule="auto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 w:rsidRPr="00E07543">
        <w:rPr>
          <w:rFonts w:ascii="Arial" w:hAnsi="Arial" w:cs="Arial"/>
          <w:b/>
          <w:color w:val="000000"/>
          <w:sz w:val="22"/>
          <w:szCs w:val="22"/>
        </w:rPr>
        <w:t>2</w:t>
      </w:r>
      <w:r w:rsidR="009B38FC">
        <w:rPr>
          <w:rFonts w:ascii="Arial" w:hAnsi="Arial" w:cs="Arial"/>
          <w:b/>
          <w:color w:val="000000"/>
          <w:sz w:val="22"/>
          <w:szCs w:val="22"/>
        </w:rPr>
        <w:t>.-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E07543">
        <w:rPr>
          <w:rFonts w:ascii="Arial" w:hAnsi="Arial" w:cs="Arial"/>
          <w:color w:val="000000"/>
          <w:sz w:val="22"/>
          <w:szCs w:val="22"/>
        </w:rPr>
        <w:t xml:space="preserve">Τα παραπάνω τεύχη αρχιτεκτονικού διαγωνισμού υποβλήθηκαν στην </w:t>
      </w:r>
      <w:proofErr w:type="spellStart"/>
      <w:r w:rsidR="009B38FC">
        <w:rPr>
          <w:rFonts w:ascii="Arial" w:hAnsi="Arial" w:cs="Arial"/>
          <w:color w:val="000000"/>
          <w:sz w:val="22"/>
          <w:szCs w:val="22"/>
        </w:rPr>
        <w:t>υπ.</w:t>
      </w:r>
      <w:r w:rsidRPr="00E07543">
        <w:rPr>
          <w:rFonts w:ascii="Arial" w:hAnsi="Arial" w:cs="Arial"/>
          <w:color w:val="000000"/>
          <w:sz w:val="22"/>
          <w:szCs w:val="22"/>
        </w:rPr>
        <w:t>αρ</w:t>
      </w:r>
      <w:r w:rsidR="009B38FC">
        <w:rPr>
          <w:rFonts w:ascii="Arial" w:hAnsi="Arial" w:cs="Arial"/>
          <w:color w:val="000000"/>
          <w:sz w:val="22"/>
          <w:szCs w:val="22"/>
        </w:rPr>
        <w:t>ιθ</w:t>
      </w:r>
      <w:proofErr w:type="spellEnd"/>
      <w:r w:rsidRPr="00E07543">
        <w:rPr>
          <w:rFonts w:ascii="Arial" w:hAnsi="Arial" w:cs="Arial"/>
          <w:color w:val="000000"/>
          <w:sz w:val="22"/>
          <w:szCs w:val="22"/>
        </w:rPr>
        <w:t>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proofErr w:type="spellStart"/>
      <w:r w:rsidRPr="00E07543">
        <w:rPr>
          <w:rFonts w:ascii="Arial" w:hAnsi="Arial" w:cs="Arial"/>
          <w:color w:val="000000"/>
          <w:sz w:val="22"/>
          <w:szCs w:val="22"/>
        </w:rPr>
        <w:t>πρωτ</w:t>
      </w:r>
      <w:proofErr w:type="spellEnd"/>
      <w:r w:rsidRPr="00E07543">
        <w:rPr>
          <w:rFonts w:ascii="Arial" w:hAnsi="Arial" w:cs="Arial"/>
          <w:color w:val="000000"/>
          <w:sz w:val="22"/>
          <w:szCs w:val="22"/>
        </w:rPr>
        <w:t>.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E07543">
        <w:rPr>
          <w:rFonts w:ascii="Arial" w:hAnsi="Arial" w:cs="Arial"/>
          <w:color w:val="000000"/>
          <w:sz w:val="22"/>
          <w:szCs w:val="22"/>
        </w:rPr>
        <w:t xml:space="preserve">3834/12.07.2019 Πρόσκληση (ΑΔΑ: ΩΟΘΨ46Ψ844-ΔΣΛ) του </w:t>
      </w:r>
      <w:r>
        <w:rPr>
          <w:rFonts w:ascii="Arial" w:hAnsi="Arial" w:cs="Arial"/>
          <w:color w:val="000000"/>
          <w:sz w:val="22"/>
          <w:szCs w:val="22"/>
        </w:rPr>
        <w:t>«</w:t>
      </w:r>
      <w:r w:rsidRPr="00E07543">
        <w:rPr>
          <w:rFonts w:ascii="Arial" w:hAnsi="Arial" w:cs="Arial"/>
          <w:color w:val="000000"/>
          <w:sz w:val="22"/>
          <w:szCs w:val="22"/>
        </w:rPr>
        <w:t>ΠΡΑΣΙΝΟΥ Τ</w:t>
      </w:r>
      <w:r w:rsidRPr="00E07543">
        <w:rPr>
          <w:rFonts w:ascii="Arial" w:hAnsi="Arial" w:cs="Arial"/>
          <w:color w:val="000000"/>
          <w:sz w:val="22"/>
          <w:szCs w:val="22"/>
        </w:rPr>
        <w:t>Α</w:t>
      </w:r>
      <w:r w:rsidRPr="00E07543">
        <w:rPr>
          <w:rFonts w:ascii="Arial" w:hAnsi="Arial" w:cs="Arial"/>
          <w:color w:val="000000"/>
          <w:sz w:val="22"/>
          <w:szCs w:val="22"/>
        </w:rPr>
        <w:t>ΜΕΙΟΥ</w:t>
      </w:r>
      <w:r>
        <w:rPr>
          <w:rFonts w:ascii="Arial" w:hAnsi="Arial" w:cs="Arial"/>
          <w:color w:val="000000"/>
          <w:sz w:val="22"/>
          <w:szCs w:val="22"/>
        </w:rPr>
        <w:t>»</w:t>
      </w:r>
      <w:r w:rsidRPr="00E07543">
        <w:rPr>
          <w:rFonts w:ascii="Arial" w:hAnsi="Arial" w:cs="Arial"/>
          <w:color w:val="000000"/>
          <w:sz w:val="22"/>
          <w:szCs w:val="22"/>
        </w:rPr>
        <w:t xml:space="preserve"> για χρηματοδότηση, κατόπιν της </w:t>
      </w:r>
      <w:r>
        <w:rPr>
          <w:rFonts w:ascii="Arial" w:hAnsi="Arial" w:cs="Arial"/>
          <w:color w:val="000000"/>
          <w:sz w:val="22"/>
          <w:szCs w:val="22"/>
        </w:rPr>
        <w:t>υπ.</w:t>
      </w:r>
      <w:r w:rsidRPr="00E07543">
        <w:rPr>
          <w:rFonts w:ascii="Arial" w:hAnsi="Arial" w:cs="Arial"/>
          <w:color w:val="000000"/>
          <w:sz w:val="22"/>
          <w:szCs w:val="22"/>
        </w:rPr>
        <w:t>αρ</w:t>
      </w:r>
      <w:r>
        <w:rPr>
          <w:rFonts w:ascii="Arial" w:hAnsi="Arial" w:cs="Arial"/>
          <w:color w:val="000000"/>
          <w:sz w:val="22"/>
          <w:szCs w:val="22"/>
        </w:rPr>
        <w:t>ιθ</w:t>
      </w:r>
      <w:r w:rsidRPr="00E07543">
        <w:rPr>
          <w:rFonts w:ascii="Arial" w:hAnsi="Arial" w:cs="Arial"/>
          <w:color w:val="000000"/>
          <w:sz w:val="22"/>
          <w:szCs w:val="22"/>
        </w:rPr>
        <w:t xml:space="preserve">.467/4-12-2019 </w:t>
      </w:r>
      <w:r w:rsidR="009B38FC">
        <w:rPr>
          <w:rFonts w:ascii="Arial" w:hAnsi="Arial" w:cs="Arial"/>
          <w:color w:val="000000"/>
          <w:sz w:val="22"/>
          <w:szCs w:val="22"/>
        </w:rPr>
        <w:t>α</w:t>
      </w:r>
      <w:r w:rsidRPr="00E07543">
        <w:rPr>
          <w:rFonts w:ascii="Arial" w:hAnsi="Arial" w:cs="Arial"/>
          <w:color w:val="000000"/>
          <w:sz w:val="22"/>
          <w:szCs w:val="22"/>
        </w:rPr>
        <w:t xml:space="preserve">πόφασης </w:t>
      </w:r>
      <w:r w:rsidR="009B38FC">
        <w:rPr>
          <w:rFonts w:ascii="Arial" w:hAnsi="Arial" w:cs="Arial"/>
          <w:color w:val="000000"/>
          <w:sz w:val="22"/>
          <w:szCs w:val="22"/>
        </w:rPr>
        <w:t xml:space="preserve">του </w:t>
      </w:r>
      <w:r w:rsidRPr="00E07543">
        <w:rPr>
          <w:rFonts w:ascii="Arial" w:hAnsi="Arial" w:cs="Arial"/>
          <w:color w:val="000000"/>
          <w:sz w:val="22"/>
          <w:szCs w:val="22"/>
        </w:rPr>
        <w:t>Δ</w:t>
      </w:r>
      <w:r w:rsidR="009B38FC">
        <w:rPr>
          <w:rFonts w:ascii="Arial" w:hAnsi="Arial" w:cs="Arial"/>
          <w:color w:val="000000"/>
          <w:sz w:val="22"/>
          <w:szCs w:val="22"/>
        </w:rPr>
        <w:t>ημοτ</w:t>
      </w:r>
      <w:r w:rsidR="009B38FC">
        <w:rPr>
          <w:rFonts w:ascii="Arial" w:hAnsi="Arial" w:cs="Arial"/>
          <w:color w:val="000000"/>
          <w:sz w:val="22"/>
          <w:szCs w:val="22"/>
        </w:rPr>
        <w:t>ι</w:t>
      </w:r>
      <w:r w:rsidR="009B38FC">
        <w:rPr>
          <w:rFonts w:ascii="Arial" w:hAnsi="Arial" w:cs="Arial"/>
          <w:color w:val="000000"/>
          <w:sz w:val="22"/>
          <w:szCs w:val="22"/>
        </w:rPr>
        <w:t xml:space="preserve">κού </w:t>
      </w:r>
      <w:r w:rsidRPr="00E07543">
        <w:rPr>
          <w:rFonts w:ascii="Arial" w:hAnsi="Arial" w:cs="Arial"/>
          <w:color w:val="000000"/>
          <w:sz w:val="22"/>
          <w:szCs w:val="22"/>
        </w:rPr>
        <w:t>Σ</w:t>
      </w:r>
      <w:r w:rsidR="009B38FC">
        <w:rPr>
          <w:rFonts w:ascii="Arial" w:hAnsi="Arial" w:cs="Arial"/>
          <w:color w:val="000000"/>
          <w:sz w:val="22"/>
          <w:szCs w:val="22"/>
        </w:rPr>
        <w:t>υμβουλίου</w:t>
      </w:r>
      <w:r w:rsidRPr="00E07543">
        <w:rPr>
          <w:rFonts w:ascii="Arial" w:hAnsi="Arial" w:cs="Arial"/>
          <w:color w:val="000000"/>
          <w:sz w:val="22"/>
          <w:szCs w:val="22"/>
        </w:rPr>
        <w:t xml:space="preserve"> (ΑΔΑ: 6ΡΟΛΩΛΚ-ΛΗ1), όπως εξειδικεύτηκε με την αρ. 435/2020 Απόφ</w:t>
      </w:r>
      <w:r w:rsidRPr="00E07543">
        <w:rPr>
          <w:rFonts w:ascii="Arial" w:hAnsi="Arial" w:cs="Arial"/>
          <w:color w:val="000000"/>
          <w:sz w:val="22"/>
          <w:szCs w:val="22"/>
        </w:rPr>
        <w:t>α</w:t>
      </w:r>
      <w:r w:rsidRPr="00E07543">
        <w:rPr>
          <w:rFonts w:ascii="Arial" w:hAnsi="Arial" w:cs="Arial"/>
          <w:color w:val="000000"/>
          <w:sz w:val="22"/>
          <w:szCs w:val="22"/>
        </w:rPr>
        <w:t xml:space="preserve">ση </w:t>
      </w:r>
      <w:r w:rsidR="009B38FC">
        <w:rPr>
          <w:rFonts w:ascii="Arial" w:hAnsi="Arial" w:cs="Arial"/>
          <w:color w:val="000000"/>
          <w:sz w:val="22"/>
          <w:szCs w:val="22"/>
        </w:rPr>
        <w:t xml:space="preserve">της Οικονομικής </w:t>
      </w:r>
      <w:r w:rsidRPr="00E07543">
        <w:rPr>
          <w:rFonts w:ascii="Arial" w:hAnsi="Arial" w:cs="Arial"/>
          <w:color w:val="000000"/>
          <w:sz w:val="22"/>
          <w:szCs w:val="22"/>
        </w:rPr>
        <w:t>Ε</w:t>
      </w:r>
      <w:r w:rsidR="009B38FC">
        <w:rPr>
          <w:rFonts w:ascii="Arial" w:hAnsi="Arial" w:cs="Arial"/>
          <w:color w:val="000000"/>
          <w:sz w:val="22"/>
          <w:szCs w:val="22"/>
        </w:rPr>
        <w:t xml:space="preserve">πιτροπής </w:t>
      </w:r>
      <w:r w:rsidRPr="00E07543">
        <w:rPr>
          <w:rFonts w:ascii="Arial" w:hAnsi="Arial" w:cs="Arial"/>
          <w:color w:val="000000"/>
          <w:sz w:val="22"/>
          <w:szCs w:val="22"/>
        </w:rPr>
        <w:t xml:space="preserve">(ΑΔΑ: </w:t>
      </w:r>
      <w:r w:rsidR="009B38FC">
        <w:rPr>
          <w:rFonts w:ascii="Arial" w:hAnsi="Arial" w:cs="Arial"/>
          <w:color w:val="000000"/>
          <w:sz w:val="22"/>
          <w:szCs w:val="22"/>
        </w:rPr>
        <w:t>0</w:t>
      </w:r>
      <w:r w:rsidRPr="00E07543">
        <w:rPr>
          <w:rFonts w:ascii="Arial" w:hAnsi="Arial" w:cs="Arial"/>
          <w:color w:val="000000"/>
          <w:sz w:val="22"/>
          <w:szCs w:val="22"/>
        </w:rPr>
        <w:t>ΨΜΞΟΩΛΚ-Β7Δ)</w:t>
      </w:r>
      <w:r>
        <w:rPr>
          <w:rFonts w:ascii="Arial" w:hAnsi="Arial" w:cs="Arial"/>
          <w:color w:val="000000"/>
          <w:sz w:val="22"/>
          <w:szCs w:val="22"/>
        </w:rPr>
        <w:t>.</w:t>
      </w:r>
      <w:r w:rsidRPr="00E07543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1BAEA11C" w14:textId="1C5AB454" w:rsidR="00E07543" w:rsidRDefault="00E07543" w:rsidP="00E07543">
      <w:pPr>
        <w:spacing w:line="360" w:lineRule="auto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 w:rsidRPr="00E07543">
        <w:rPr>
          <w:rFonts w:ascii="Arial" w:hAnsi="Arial" w:cs="Arial"/>
          <w:b/>
          <w:color w:val="000000"/>
          <w:sz w:val="22"/>
          <w:szCs w:val="22"/>
        </w:rPr>
        <w:t xml:space="preserve">3.- </w:t>
      </w:r>
      <w:r w:rsidRPr="00E07543">
        <w:rPr>
          <w:rFonts w:ascii="Arial" w:hAnsi="Arial" w:cs="Arial"/>
          <w:color w:val="000000"/>
          <w:sz w:val="22"/>
          <w:szCs w:val="22"/>
        </w:rPr>
        <w:t xml:space="preserve">Με την </w:t>
      </w:r>
      <w:r w:rsidR="009B38FC">
        <w:rPr>
          <w:rFonts w:ascii="Arial" w:hAnsi="Arial" w:cs="Arial"/>
          <w:color w:val="000000"/>
          <w:sz w:val="22"/>
          <w:szCs w:val="22"/>
        </w:rPr>
        <w:t>υπ.α</w:t>
      </w:r>
      <w:r w:rsidRPr="00E07543">
        <w:rPr>
          <w:rFonts w:ascii="Arial" w:hAnsi="Arial" w:cs="Arial"/>
          <w:color w:val="000000"/>
          <w:sz w:val="22"/>
          <w:szCs w:val="22"/>
        </w:rPr>
        <w:t>ρ</w:t>
      </w:r>
      <w:r w:rsidR="009B38FC">
        <w:rPr>
          <w:rFonts w:ascii="Arial" w:hAnsi="Arial" w:cs="Arial"/>
          <w:color w:val="000000"/>
          <w:sz w:val="22"/>
          <w:szCs w:val="22"/>
        </w:rPr>
        <w:t>ιθ</w:t>
      </w:r>
      <w:r w:rsidRPr="00E07543">
        <w:rPr>
          <w:rFonts w:ascii="Arial" w:hAnsi="Arial" w:cs="Arial"/>
          <w:color w:val="000000"/>
          <w:sz w:val="22"/>
          <w:szCs w:val="22"/>
        </w:rPr>
        <w:t xml:space="preserve">.43/2021 (ΑΔΑ: ΨΗ61ΩΛΚ-ΘΩΠ) </w:t>
      </w:r>
      <w:r>
        <w:rPr>
          <w:rFonts w:ascii="Arial" w:hAnsi="Arial" w:cs="Arial"/>
          <w:color w:val="000000"/>
          <w:sz w:val="22"/>
          <w:szCs w:val="22"/>
        </w:rPr>
        <w:t>α</w:t>
      </w:r>
      <w:r w:rsidRPr="00E07543">
        <w:rPr>
          <w:rFonts w:ascii="Arial" w:hAnsi="Arial" w:cs="Arial"/>
          <w:color w:val="000000"/>
          <w:sz w:val="22"/>
          <w:szCs w:val="22"/>
        </w:rPr>
        <w:t xml:space="preserve">πόφαση </w:t>
      </w:r>
      <w:r>
        <w:rPr>
          <w:rFonts w:ascii="Arial" w:hAnsi="Arial" w:cs="Arial"/>
          <w:color w:val="000000"/>
          <w:sz w:val="22"/>
          <w:szCs w:val="22"/>
        </w:rPr>
        <w:t xml:space="preserve">του </w:t>
      </w:r>
      <w:r w:rsidRPr="00E07543">
        <w:rPr>
          <w:rFonts w:ascii="Arial" w:hAnsi="Arial" w:cs="Arial"/>
          <w:color w:val="000000"/>
          <w:sz w:val="22"/>
          <w:szCs w:val="22"/>
        </w:rPr>
        <w:t>Δ</w:t>
      </w:r>
      <w:r>
        <w:rPr>
          <w:rFonts w:ascii="Arial" w:hAnsi="Arial" w:cs="Arial"/>
          <w:color w:val="000000"/>
          <w:sz w:val="22"/>
          <w:szCs w:val="22"/>
        </w:rPr>
        <w:t xml:space="preserve">ημοτικού </w:t>
      </w:r>
      <w:r w:rsidRPr="00E07543">
        <w:rPr>
          <w:rFonts w:ascii="Arial" w:hAnsi="Arial" w:cs="Arial"/>
          <w:color w:val="000000"/>
          <w:sz w:val="22"/>
          <w:szCs w:val="22"/>
        </w:rPr>
        <w:t>Σ</w:t>
      </w:r>
      <w:r>
        <w:rPr>
          <w:rFonts w:ascii="Arial" w:hAnsi="Arial" w:cs="Arial"/>
          <w:color w:val="000000"/>
          <w:sz w:val="22"/>
          <w:szCs w:val="22"/>
        </w:rPr>
        <w:t>υ</w:t>
      </w:r>
      <w:r>
        <w:rPr>
          <w:rFonts w:ascii="Arial" w:hAnsi="Arial" w:cs="Arial"/>
          <w:color w:val="000000"/>
          <w:sz w:val="22"/>
          <w:szCs w:val="22"/>
        </w:rPr>
        <w:t>μ</w:t>
      </w:r>
      <w:r>
        <w:rPr>
          <w:rFonts w:ascii="Arial" w:hAnsi="Arial" w:cs="Arial"/>
          <w:color w:val="000000"/>
          <w:sz w:val="22"/>
          <w:szCs w:val="22"/>
        </w:rPr>
        <w:t>βουλίου,</w:t>
      </w:r>
      <w:r w:rsidRPr="00E07543">
        <w:rPr>
          <w:rFonts w:ascii="Arial" w:hAnsi="Arial" w:cs="Arial"/>
          <w:color w:val="000000"/>
          <w:sz w:val="22"/>
          <w:szCs w:val="22"/>
        </w:rPr>
        <w:t xml:space="preserve"> το έργο εντάχθηκε στο Τεχνικό Πρόγραμμα και τον Προϋπολογισμό του Δήμου Λαμιέων με πίστωση 31.782,72 € για το έτος 2021 και Κ.Α. 30.7412.0009,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E07543">
        <w:rPr>
          <w:rFonts w:ascii="Arial" w:hAnsi="Arial" w:cs="Arial"/>
          <w:color w:val="000000"/>
          <w:sz w:val="22"/>
          <w:szCs w:val="22"/>
        </w:rPr>
        <w:t xml:space="preserve">κατόπιν της με αρ. 201.5/2020 Απόφαση ένταξης του Πράσινου Ταμείου (ΑΔΑ: Ω7ΕΠ46Ψ844-ΥΘΡ). </w:t>
      </w:r>
    </w:p>
    <w:p w14:paraId="156767D2" w14:textId="0F8D7A11" w:rsidR="006850B6" w:rsidRDefault="006850B6" w:rsidP="006850B6">
      <w:pPr>
        <w:spacing w:line="360" w:lineRule="auto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 w:rsidRPr="006850B6">
        <w:rPr>
          <w:rFonts w:ascii="Arial" w:hAnsi="Arial" w:cs="Arial"/>
          <w:b/>
          <w:color w:val="000000"/>
          <w:sz w:val="22"/>
          <w:szCs w:val="22"/>
        </w:rPr>
        <w:lastRenderedPageBreak/>
        <w:t>4</w:t>
      </w:r>
      <w:r>
        <w:rPr>
          <w:rFonts w:ascii="Arial" w:hAnsi="Arial" w:cs="Arial"/>
          <w:color w:val="000000"/>
          <w:sz w:val="22"/>
          <w:szCs w:val="22"/>
        </w:rPr>
        <w:t xml:space="preserve">. </w:t>
      </w:r>
      <w:r w:rsidRPr="00E07543">
        <w:rPr>
          <w:rFonts w:ascii="Arial" w:hAnsi="Arial" w:cs="Arial"/>
          <w:color w:val="000000"/>
          <w:sz w:val="22"/>
          <w:szCs w:val="22"/>
        </w:rPr>
        <w:t>Η περιοχή ανάπλασης όπως προσδιορίζεται από τις πλατείες Ελευθερίας, Λαού και Διάκου είναι κομβική για την πόλη της Λαμίας, καθώς αποτελούν τις τρεις από τις τέ</w:t>
      </w:r>
      <w:r w:rsidRPr="00E07543">
        <w:rPr>
          <w:rFonts w:ascii="Arial" w:hAnsi="Arial" w:cs="Arial"/>
          <w:color w:val="000000"/>
          <w:sz w:val="22"/>
          <w:szCs w:val="22"/>
        </w:rPr>
        <w:t>σ</w:t>
      </w:r>
      <w:r w:rsidRPr="00E07543">
        <w:rPr>
          <w:rFonts w:ascii="Arial" w:hAnsi="Arial" w:cs="Arial"/>
          <w:color w:val="000000"/>
          <w:sz w:val="22"/>
          <w:szCs w:val="22"/>
        </w:rPr>
        <w:t>σερεις κεντρικές πλατείες και τους μοναδικούς ανοιχτούς, κοινόχρηστους χώρους στο π</w:t>
      </w:r>
      <w:r w:rsidRPr="00E07543">
        <w:rPr>
          <w:rFonts w:ascii="Arial" w:hAnsi="Arial" w:cs="Arial"/>
          <w:color w:val="000000"/>
          <w:sz w:val="22"/>
          <w:szCs w:val="22"/>
        </w:rPr>
        <w:t>υ</w:t>
      </w:r>
      <w:r w:rsidRPr="00E07543">
        <w:rPr>
          <w:rFonts w:ascii="Arial" w:hAnsi="Arial" w:cs="Arial"/>
          <w:color w:val="000000"/>
          <w:sz w:val="22"/>
          <w:szCs w:val="22"/>
        </w:rPr>
        <w:t xml:space="preserve">κνοδομημένο ιστορικό κέντρο της πόλης της Λαμίας, με ιδιαίτερη κοινωνική σημασία. </w:t>
      </w:r>
      <w:r w:rsidRPr="00E07543">
        <w:rPr>
          <w:rFonts w:ascii="Arial" w:hAnsi="Arial" w:cs="Arial"/>
          <w:color w:val="000000"/>
          <w:sz w:val="22"/>
          <w:szCs w:val="22"/>
        </w:rPr>
        <w:t>Ε</w:t>
      </w:r>
      <w:r w:rsidRPr="00E07543">
        <w:rPr>
          <w:rFonts w:ascii="Arial" w:hAnsi="Arial" w:cs="Arial"/>
          <w:color w:val="000000"/>
          <w:sz w:val="22"/>
          <w:szCs w:val="22"/>
        </w:rPr>
        <w:t xml:space="preserve">πιπλέον, είναι σημαντική η ιστορική και πολιτιστική αξία τους, η οποία αποτυπώνεται τόσο στα ιστορικά μνημεία που υπάρχουν στις εν λόγω πλατείες όσο και στα αξιόλογα κτίρια περιμετρικά των πλατειών και στην ευρύτερη περιοχή του κέντρου. Στην περιοχή του </w:t>
      </w:r>
      <w:r w:rsidRPr="00E07543">
        <w:rPr>
          <w:rFonts w:ascii="Arial" w:hAnsi="Arial" w:cs="Arial"/>
          <w:color w:val="000000"/>
          <w:sz w:val="22"/>
          <w:szCs w:val="22"/>
        </w:rPr>
        <w:t>ι</w:t>
      </w:r>
      <w:r w:rsidRPr="00E07543">
        <w:rPr>
          <w:rFonts w:ascii="Arial" w:hAnsi="Arial" w:cs="Arial"/>
          <w:color w:val="000000"/>
          <w:sz w:val="22"/>
          <w:szCs w:val="22"/>
        </w:rPr>
        <w:t xml:space="preserve">στορικού κέντρου έντεκα κτίρια είναι χαρακτηρισμένα ως διατηρητέα. (ΦΕΚ </w:t>
      </w:r>
      <w:r w:rsidR="009B38FC" w:rsidRPr="00E07543">
        <w:rPr>
          <w:rFonts w:ascii="Arial" w:hAnsi="Arial" w:cs="Arial"/>
          <w:color w:val="000000"/>
          <w:sz w:val="22"/>
          <w:szCs w:val="22"/>
        </w:rPr>
        <w:t>Β</w:t>
      </w:r>
      <w:r w:rsidR="009B38FC">
        <w:rPr>
          <w:rFonts w:ascii="Arial" w:hAnsi="Arial" w:cs="Arial"/>
          <w:color w:val="000000"/>
          <w:sz w:val="22"/>
          <w:szCs w:val="22"/>
        </w:rPr>
        <w:t>΄</w:t>
      </w:r>
      <w:r w:rsidRPr="00E07543">
        <w:rPr>
          <w:rFonts w:ascii="Arial" w:hAnsi="Arial" w:cs="Arial"/>
          <w:color w:val="000000"/>
          <w:sz w:val="22"/>
          <w:szCs w:val="22"/>
        </w:rPr>
        <w:t>132/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E07543">
        <w:rPr>
          <w:rFonts w:ascii="Arial" w:hAnsi="Arial" w:cs="Arial"/>
          <w:color w:val="000000"/>
          <w:sz w:val="22"/>
          <w:szCs w:val="22"/>
        </w:rPr>
        <w:t>/</w:t>
      </w:r>
      <w:r>
        <w:rPr>
          <w:rFonts w:ascii="Arial" w:hAnsi="Arial" w:cs="Arial"/>
          <w:color w:val="000000"/>
          <w:sz w:val="22"/>
          <w:szCs w:val="22"/>
        </w:rPr>
        <w:t>0</w:t>
      </w:r>
      <w:r w:rsidRPr="00E07543">
        <w:rPr>
          <w:rFonts w:ascii="Arial" w:hAnsi="Arial" w:cs="Arial"/>
          <w:color w:val="000000"/>
          <w:sz w:val="22"/>
          <w:szCs w:val="22"/>
        </w:rPr>
        <w:t>8.</w:t>
      </w:r>
      <w:r>
        <w:rPr>
          <w:rFonts w:ascii="Arial" w:hAnsi="Arial" w:cs="Arial"/>
          <w:color w:val="000000"/>
          <w:sz w:val="22"/>
          <w:szCs w:val="22"/>
        </w:rPr>
        <w:t>0</w:t>
      </w:r>
      <w:r w:rsidRPr="00E07543">
        <w:rPr>
          <w:rFonts w:ascii="Arial" w:hAnsi="Arial" w:cs="Arial"/>
          <w:color w:val="000000"/>
          <w:sz w:val="22"/>
          <w:szCs w:val="22"/>
        </w:rPr>
        <w:t>3.1991). Σημειώνεται ότι η ιστορική και αρχιτεκτονική σημασία της πόλης αποτυπ</w:t>
      </w:r>
      <w:r w:rsidRPr="00E07543">
        <w:rPr>
          <w:rFonts w:ascii="Arial" w:hAnsi="Arial" w:cs="Arial"/>
          <w:color w:val="000000"/>
          <w:sz w:val="22"/>
          <w:szCs w:val="22"/>
        </w:rPr>
        <w:t>ώ</w:t>
      </w:r>
      <w:r w:rsidRPr="00E07543">
        <w:rPr>
          <w:rFonts w:ascii="Arial" w:hAnsi="Arial" w:cs="Arial"/>
          <w:color w:val="000000"/>
          <w:sz w:val="22"/>
          <w:szCs w:val="22"/>
        </w:rPr>
        <w:t>νεται στα εναπομείναντα τμήματα παραδοσιακού πολεοδομικού ιστού, τα οποία διασώζ</w:t>
      </w:r>
      <w:r w:rsidRPr="00E07543">
        <w:rPr>
          <w:rFonts w:ascii="Arial" w:hAnsi="Arial" w:cs="Arial"/>
          <w:color w:val="000000"/>
          <w:sz w:val="22"/>
          <w:szCs w:val="22"/>
        </w:rPr>
        <w:t>ο</w:t>
      </w:r>
      <w:r w:rsidRPr="00E07543">
        <w:rPr>
          <w:rFonts w:ascii="Arial" w:hAnsi="Arial" w:cs="Arial"/>
          <w:color w:val="000000"/>
          <w:sz w:val="22"/>
          <w:szCs w:val="22"/>
        </w:rPr>
        <w:t xml:space="preserve">νται κυρίως στις υπώρειες των λόφων, όπου βρίσκονται οι τρεις πλατείες. </w:t>
      </w:r>
    </w:p>
    <w:p w14:paraId="3B06A30E" w14:textId="77777777" w:rsidR="006850B6" w:rsidRDefault="006850B6" w:rsidP="006850B6">
      <w:pPr>
        <w:spacing w:line="360" w:lineRule="auto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b/>
          <w:color w:val="000000"/>
          <w:sz w:val="22"/>
          <w:szCs w:val="22"/>
        </w:rPr>
        <w:t>5</w:t>
      </w:r>
      <w:r w:rsidRPr="00E07543">
        <w:rPr>
          <w:rFonts w:ascii="Arial" w:hAnsi="Arial" w:cs="Arial"/>
          <w:color w:val="000000"/>
          <w:sz w:val="22"/>
          <w:szCs w:val="22"/>
        </w:rPr>
        <w:t>. Οι πλατείες που προτείνονται για ανάπλαση έχουν ευρύτερη κοινωνική, αρχιτ</w:t>
      </w:r>
      <w:r w:rsidRPr="00E07543">
        <w:rPr>
          <w:rFonts w:ascii="Arial" w:hAnsi="Arial" w:cs="Arial"/>
          <w:color w:val="000000"/>
          <w:sz w:val="22"/>
          <w:szCs w:val="22"/>
        </w:rPr>
        <w:t>ε</w:t>
      </w:r>
      <w:r w:rsidRPr="00E07543">
        <w:rPr>
          <w:rFonts w:ascii="Arial" w:hAnsi="Arial" w:cs="Arial"/>
          <w:color w:val="000000"/>
          <w:sz w:val="22"/>
          <w:szCs w:val="22"/>
        </w:rPr>
        <w:t>κτονική και πολεοδομική σημασία και η λειτουργία και η θέση τους έχει επίδραση στο ε</w:t>
      </w:r>
      <w:r w:rsidRPr="00E07543">
        <w:rPr>
          <w:rFonts w:ascii="Arial" w:hAnsi="Arial" w:cs="Arial"/>
          <w:color w:val="000000"/>
          <w:sz w:val="22"/>
          <w:szCs w:val="22"/>
        </w:rPr>
        <w:t>υ</w:t>
      </w:r>
      <w:r w:rsidRPr="00E07543">
        <w:rPr>
          <w:rFonts w:ascii="Arial" w:hAnsi="Arial" w:cs="Arial"/>
          <w:color w:val="000000"/>
          <w:sz w:val="22"/>
          <w:szCs w:val="22"/>
        </w:rPr>
        <w:t>ρύτερο δομημένο περιβάλλον. Η ανάπλασή τους στοχεύει στην ανάδειξη του παραπάνω χαρακτήρα. Επί πλέον έχουν ενταχθεί σε ένα ευρύτερο πλαίσιο ανασχεδιασμού του δ</w:t>
      </w:r>
      <w:r w:rsidRPr="00E07543">
        <w:rPr>
          <w:rFonts w:ascii="Arial" w:hAnsi="Arial" w:cs="Arial"/>
          <w:color w:val="000000"/>
          <w:sz w:val="22"/>
          <w:szCs w:val="22"/>
        </w:rPr>
        <w:t>η</w:t>
      </w:r>
      <w:r w:rsidRPr="00E07543">
        <w:rPr>
          <w:rFonts w:ascii="Arial" w:hAnsi="Arial" w:cs="Arial"/>
          <w:color w:val="000000"/>
          <w:sz w:val="22"/>
          <w:szCs w:val="22"/>
        </w:rPr>
        <w:t>μόσιου χώρου με στόχο τη δικτύωση και την εξασφάλιση της προσβασιμότητας σε αυτές</w:t>
      </w:r>
    </w:p>
    <w:p w14:paraId="08AA19AB" w14:textId="2653ABBF" w:rsidR="00E07543" w:rsidRDefault="00E07543" w:rsidP="00E07543">
      <w:pPr>
        <w:spacing w:line="360" w:lineRule="auto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 w:rsidRPr="00E07543">
        <w:rPr>
          <w:rFonts w:ascii="Arial" w:hAnsi="Arial" w:cs="Arial"/>
          <w:b/>
          <w:color w:val="000000"/>
          <w:sz w:val="22"/>
          <w:szCs w:val="22"/>
        </w:rPr>
        <w:t>ΙΙ.</w:t>
      </w:r>
      <w:r>
        <w:rPr>
          <w:rFonts w:ascii="Arial" w:hAnsi="Arial" w:cs="Arial"/>
          <w:color w:val="000000"/>
          <w:sz w:val="22"/>
          <w:szCs w:val="22"/>
        </w:rPr>
        <w:t xml:space="preserve">- </w:t>
      </w:r>
      <w:r w:rsidR="004F6AE2">
        <w:rPr>
          <w:rFonts w:ascii="Arial" w:hAnsi="Arial" w:cs="Arial"/>
          <w:color w:val="000000"/>
          <w:sz w:val="22"/>
          <w:szCs w:val="22"/>
        </w:rPr>
        <w:t>Π</w:t>
      </w:r>
      <w:r w:rsidRPr="00E07543">
        <w:rPr>
          <w:rFonts w:ascii="Arial" w:hAnsi="Arial" w:cs="Arial"/>
          <w:color w:val="000000"/>
          <w:sz w:val="22"/>
          <w:szCs w:val="22"/>
        </w:rPr>
        <w:t xml:space="preserve">ροκειμένου </w:t>
      </w:r>
      <w:r w:rsidR="004F6AE2">
        <w:rPr>
          <w:rFonts w:ascii="Arial" w:hAnsi="Arial" w:cs="Arial"/>
          <w:color w:val="000000"/>
          <w:sz w:val="22"/>
          <w:szCs w:val="22"/>
        </w:rPr>
        <w:t xml:space="preserve">δε, </w:t>
      </w:r>
      <w:r w:rsidRPr="00E07543">
        <w:rPr>
          <w:rFonts w:ascii="Arial" w:hAnsi="Arial" w:cs="Arial"/>
          <w:color w:val="000000"/>
          <w:sz w:val="22"/>
          <w:szCs w:val="22"/>
        </w:rPr>
        <w:t>να προκηρυχθεί ο προαναφερόμενος αρχιτεκτονικός διαγων</w:t>
      </w:r>
      <w:r w:rsidRPr="00E07543">
        <w:rPr>
          <w:rFonts w:ascii="Arial" w:hAnsi="Arial" w:cs="Arial"/>
          <w:color w:val="000000"/>
          <w:sz w:val="22"/>
          <w:szCs w:val="22"/>
        </w:rPr>
        <w:t>ι</w:t>
      </w:r>
      <w:r w:rsidRPr="00E07543">
        <w:rPr>
          <w:rFonts w:ascii="Arial" w:hAnsi="Arial" w:cs="Arial"/>
          <w:color w:val="000000"/>
          <w:sz w:val="22"/>
          <w:szCs w:val="22"/>
        </w:rPr>
        <w:t xml:space="preserve">σμός των τριών πλατειών, απαιτείται σύμφωνα με την παρ.1 του άρθρου 206 του Ν.4555/2018 (ΦΕΚ Α’ 133) ο καθορισμός των όρων του διαγωνισμού από το Δημοτικό Συμβούλιο. </w:t>
      </w:r>
    </w:p>
    <w:p w14:paraId="00A776D6" w14:textId="77777777" w:rsidR="00E07543" w:rsidRPr="006850B6" w:rsidRDefault="00E07543" w:rsidP="00E07543">
      <w:pPr>
        <w:spacing w:line="360" w:lineRule="auto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</w:p>
    <w:p w14:paraId="3386AEAF" w14:textId="77777777" w:rsidR="00E07543" w:rsidRDefault="00E07543" w:rsidP="00E07543">
      <w:pPr>
        <w:spacing w:line="360" w:lineRule="auto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Για τους λόγους αυτούς:</w:t>
      </w:r>
    </w:p>
    <w:p w14:paraId="50E8393B" w14:textId="77777777" w:rsidR="00E07543" w:rsidRDefault="00E07543" w:rsidP="00E07543">
      <w:pPr>
        <w:spacing w:line="360" w:lineRule="auto"/>
        <w:ind w:firstLine="720"/>
        <w:jc w:val="center"/>
        <w:rPr>
          <w:rFonts w:ascii="Arial" w:hAnsi="Arial" w:cs="Arial"/>
          <w:b/>
          <w:color w:val="000000"/>
          <w:sz w:val="22"/>
          <w:szCs w:val="22"/>
        </w:rPr>
      </w:pPr>
    </w:p>
    <w:p w14:paraId="77E8609D" w14:textId="77777777" w:rsidR="00E07543" w:rsidRPr="00E07543" w:rsidRDefault="00E07543" w:rsidP="00E07543">
      <w:pPr>
        <w:spacing w:line="360" w:lineRule="auto"/>
        <w:jc w:val="center"/>
        <w:rPr>
          <w:rFonts w:ascii="Arial" w:hAnsi="Arial" w:cs="Arial"/>
          <w:b/>
          <w:color w:val="000000"/>
          <w:sz w:val="22"/>
          <w:szCs w:val="22"/>
        </w:rPr>
      </w:pPr>
      <w:r w:rsidRPr="00E07543">
        <w:rPr>
          <w:rFonts w:ascii="Arial" w:hAnsi="Arial" w:cs="Arial"/>
          <w:b/>
          <w:color w:val="000000"/>
          <w:sz w:val="22"/>
          <w:szCs w:val="22"/>
        </w:rPr>
        <w:t>ΕΙΣΗΓΟΥΜΑΣΤΕ</w:t>
      </w:r>
    </w:p>
    <w:p w14:paraId="28CF56D4" w14:textId="77777777" w:rsidR="00E07543" w:rsidRDefault="00E07543" w:rsidP="00E07543">
      <w:pPr>
        <w:spacing w:line="360" w:lineRule="auto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Να ληφθεί απόφαση από το Δημοτικό Συμβούλιο, </w:t>
      </w:r>
      <w:r w:rsidRPr="00E07543">
        <w:rPr>
          <w:rFonts w:ascii="Arial" w:hAnsi="Arial" w:cs="Arial"/>
          <w:color w:val="000000"/>
          <w:sz w:val="22"/>
          <w:szCs w:val="22"/>
        </w:rPr>
        <w:t xml:space="preserve">για: </w:t>
      </w:r>
    </w:p>
    <w:p w14:paraId="3542DD28" w14:textId="77777777" w:rsidR="00E07543" w:rsidRDefault="00E07543" w:rsidP="00E07543">
      <w:pPr>
        <w:spacing w:line="360" w:lineRule="auto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 w:rsidRPr="00E07543">
        <w:rPr>
          <w:rFonts w:ascii="Arial" w:hAnsi="Arial" w:cs="Arial"/>
          <w:b/>
          <w:color w:val="000000"/>
          <w:sz w:val="22"/>
          <w:szCs w:val="22"/>
        </w:rPr>
        <w:t>1</w:t>
      </w:r>
      <w:r w:rsidRPr="00E07543">
        <w:rPr>
          <w:rFonts w:ascii="Arial" w:hAnsi="Arial" w:cs="Arial"/>
          <w:color w:val="000000"/>
          <w:sz w:val="22"/>
          <w:szCs w:val="22"/>
        </w:rPr>
        <w:t>. Τον χαρακτηρισμό του έργου της ανάπλασης των πλατειών Ελευθερίας, Λαού και Διάκου</w:t>
      </w:r>
      <w:r>
        <w:rPr>
          <w:rFonts w:ascii="Arial" w:hAnsi="Arial" w:cs="Arial"/>
          <w:color w:val="000000"/>
          <w:sz w:val="22"/>
          <w:szCs w:val="22"/>
        </w:rPr>
        <w:t>,</w:t>
      </w:r>
      <w:r w:rsidRPr="00E07543">
        <w:rPr>
          <w:rFonts w:ascii="Arial" w:hAnsi="Arial" w:cs="Arial"/>
          <w:color w:val="000000"/>
          <w:sz w:val="22"/>
          <w:szCs w:val="22"/>
        </w:rPr>
        <w:t xml:space="preserve"> ως αξιόλογο τεχνικό έργο</w:t>
      </w:r>
      <w:r>
        <w:rPr>
          <w:rFonts w:ascii="Arial" w:hAnsi="Arial" w:cs="Arial"/>
          <w:color w:val="000000"/>
          <w:sz w:val="22"/>
          <w:szCs w:val="22"/>
        </w:rPr>
        <w:t>,</w:t>
      </w:r>
      <w:r w:rsidRPr="00E07543">
        <w:rPr>
          <w:rFonts w:ascii="Arial" w:hAnsi="Arial" w:cs="Arial"/>
          <w:color w:val="000000"/>
          <w:sz w:val="22"/>
          <w:szCs w:val="22"/>
        </w:rPr>
        <w:t xml:space="preserve"> σύμφωνα με τις διατάξεις του άρθρου 2, παρ. 2 εδάφιο γ., της με αρ. ΥΠΕΝ/ΔΜΕΑΑΠ/48505/387/19-5-21 Απόφαση ΥΠΕΝ (ΦΕΚ 2239/</w:t>
      </w:r>
      <w:r>
        <w:rPr>
          <w:rFonts w:ascii="Arial" w:hAnsi="Arial" w:cs="Arial"/>
          <w:color w:val="000000"/>
          <w:sz w:val="22"/>
          <w:szCs w:val="22"/>
        </w:rPr>
        <w:t xml:space="preserve"> </w:t>
      </w:r>
      <w:r w:rsidRPr="00E07543">
        <w:rPr>
          <w:rFonts w:ascii="Arial" w:hAnsi="Arial" w:cs="Arial"/>
          <w:color w:val="000000"/>
          <w:sz w:val="22"/>
          <w:szCs w:val="22"/>
        </w:rPr>
        <w:t xml:space="preserve">Β΄/31.05.2021) καθώς </w:t>
      </w:r>
      <w:r>
        <w:rPr>
          <w:rFonts w:ascii="Arial" w:hAnsi="Arial" w:cs="Arial"/>
          <w:color w:val="000000"/>
          <w:sz w:val="22"/>
          <w:szCs w:val="22"/>
        </w:rPr>
        <w:t xml:space="preserve">και ότι </w:t>
      </w:r>
      <w:r w:rsidRPr="00E07543">
        <w:rPr>
          <w:rFonts w:ascii="Arial" w:hAnsi="Arial" w:cs="Arial"/>
          <w:color w:val="000000"/>
          <w:sz w:val="22"/>
          <w:szCs w:val="22"/>
        </w:rPr>
        <w:t xml:space="preserve">πληροί όλα τα σύμφωνα με την ως άνω </w:t>
      </w:r>
      <w:r>
        <w:rPr>
          <w:rFonts w:ascii="Arial" w:hAnsi="Arial" w:cs="Arial"/>
          <w:color w:val="000000"/>
          <w:sz w:val="22"/>
          <w:szCs w:val="22"/>
        </w:rPr>
        <w:t>α</w:t>
      </w:r>
      <w:r w:rsidRPr="00E07543">
        <w:rPr>
          <w:rFonts w:ascii="Arial" w:hAnsi="Arial" w:cs="Arial"/>
          <w:color w:val="000000"/>
          <w:sz w:val="22"/>
          <w:szCs w:val="22"/>
        </w:rPr>
        <w:t xml:space="preserve">πόφαση κριτήρια. </w:t>
      </w:r>
    </w:p>
    <w:p w14:paraId="612B0EB6" w14:textId="77777777" w:rsidR="00E07543" w:rsidRDefault="00E07543" w:rsidP="00E07543">
      <w:pPr>
        <w:spacing w:line="360" w:lineRule="auto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 w:rsidRPr="00E07543">
        <w:rPr>
          <w:rFonts w:ascii="Arial" w:hAnsi="Arial" w:cs="Arial"/>
          <w:b/>
          <w:color w:val="000000"/>
          <w:sz w:val="22"/>
          <w:szCs w:val="22"/>
        </w:rPr>
        <w:t>2.</w:t>
      </w:r>
      <w:r w:rsidRPr="00E07543">
        <w:rPr>
          <w:rFonts w:ascii="Arial" w:hAnsi="Arial" w:cs="Arial"/>
          <w:color w:val="000000"/>
          <w:sz w:val="22"/>
          <w:szCs w:val="22"/>
        </w:rPr>
        <w:t xml:space="preserve"> Την διενέργεια ανοικτού διαγωνισμού προσχεδίων μελέτης υλοποίησης μιας κ</w:t>
      </w:r>
      <w:r w:rsidRPr="00E07543">
        <w:rPr>
          <w:rFonts w:ascii="Arial" w:hAnsi="Arial" w:cs="Arial"/>
          <w:color w:val="000000"/>
          <w:sz w:val="22"/>
          <w:szCs w:val="22"/>
        </w:rPr>
        <w:t>α</w:t>
      </w:r>
      <w:r w:rsidRPr="00E07543">
        <w:rPr>
          <w:rFonts w:ascii="Arial" w:hAnsi="Arial" w:cs="Arial"/>
          <w:color w:val="000000"/>
          <w:sz w:val="22"/>
          <w:szCs w:val="22"/>
        </w:rPr>
        <w:t xml:space="preserve">τηγορίας μελετών ήτοι αρχιτεκτονικής μελέτης, που πραγματοποιείται σε ένα στάδιο. </w:t>
      </w:r>
    </w:p>
    <w:p w14:paraId="26D1B0F3" w14:textId="77777777" w:rsidR="009B38FC" w:rsidRDefault="00E07543" w:rsidP="009B38FC">
      <w:pPr>
        <w:spacing w:line="360" w:lineRule="auto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 w:rsidRPr="00E07543">
        <w:rPr>
          <w:rFonts w:ascii="Arial" w:hAnsi="Arial" w:cs="Arial"/>
          <w:b/>
          <w:color w:val="000000"/>
          <w:sz w:val="22"/>
          <w:szCs w:val="22"/>
        </w:rPr>
        <w:t>3</w:t>
      </w:r>
      <w:r w:rsidRPr="00E07543">
        <w:rPr>
          <w:rFonts w:ascii="Arial" w:hAnsi="Arial" w:cs="Arial"/>
          <w:color w:val="000000"/>
          <w:sz w:val="22"/>
          <w:szCs w:val="22"/>
        </w:rPr>
        <w:t xml:space="preserve">. Την κατάρτιση των όρων προκήρυξης «Ανοικτού αρχιτεκτονικού διαγωνισμού προσχεδίων μελέτης ανάπλασης των πλατειών Ελευθερίας, Λαού και Διάκου της πόλης </w:t>
      </w:r>
      <w:r w:rsidRPr="00E07543">
        <w:rPr>
          <w:rFonts w:ascii="Arial" w:hAnsi="Arial" w:cs="Arial"/>
          <w:color w:val="000000"/>
          <w:sz w:val="22"/>
          <w:szCs w:val="22"/>
        </w:rPr>
        <w:lastRenderedPageBreak/>
        <w:t>της Λαμίας» σύμφωνα με την αρ.: ΥΠΕΝ/ΔΜΕΑΑΠ/48505/387/19-5-21 Απόφαση ΥΠΕΝ (ΦΕΚ 2239/Β΄/31.05.2021)</w:t>
      </w:r>
      <w:r w:rsidR="006850B6">
        <w:rPr>
          <w:rFonts w:ascii="Arial" w:hAnsi="Arial" w:cs="Arial"/>
          <w:color w:val="000000"/>
          <w:sz w:val="22"/>
          <w:szCs w:val="22"/>
        </w:rPr>
        <w:t>.</w:t>
      </w:r>
      <w:r w:rsidRPr="00E07543">
        <w:rPr>
          <w:rFonts w:ascii="Arial" w:hAnsi="Arial" w:cs="Arial"/>
          <w:color w:val="000000"/>
          <w:sz w:val="22"/>
          <w:szCs w:val="22"/>
        </w:rPr>
        <w:t xml:space="preserve"> </w:t>
      </w:r>
    </w:p>
    <w:p w14:paraId="614406E0" w14:textId="77777777" w:rsidR="009B38FC" w:rsidRDefault="009B38FC" w:rsidP="009B38FC">
      <w:pPr>
        <w:spacing w:line="360" w:lineRule="auto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</w:p>
    <w:p w14:paraId="38789253" w14:textId="77777777" w:rsidR="009B38FC" w:rsidRDefault="00E2736D" w:rsidP="009B38FC">
      <w:pPr>
        <w:spacing w:line="360" w:lineRule="auto"/>
        <w:ind w:firstLine="720"/>
        <w:jc w:val="both"/>
        <w:rPr>
          <w:rFonts w:ascii="Arial" w:hAnsi="Arial" w:cs="Arial"/>
          <w:b/>
          <w:u w:val="single"/>
        </w:rPr>
      </w:pPr>
      <w:r w:rsidRPr="00805AEA">
        <w:rPr>
          <w:rFonts w:ascii="Arial" w:hAnsi="Arial" w:cs="Arial"/>
          <w:b/>
          <w:u w:val="single"/>
        </w:rPr>
        <w:t>ΣΥΝΗΜΜΕΝΑ:</w:t>
      </w:r>
    </w:p>
    <w:p w14:paraId="70404C57" w14:textId="77777777" w:rsidR="009B38FC" w:rsidRDefault="00E2736D" w:rsidP="009B38FC">
      <w:pPr>
        <w:spacing w:line="360" w:lineRule="auto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 w:rsidRPr="006850B6">
        <w:rPr>
          <w:rFonts w:ascii="Arial" w:hAnsi="Arial" w:cs="Arial"/>
          <w:color w:val="000000"/>
          <w:sz w:val="22"/>
          <w:szCs w:val="22"/>
        </w:rPr>
        <w:t xml:space="preserve">α) Τεύχος τεχνικών δεδομένων </w:t>
      </w:r>
    </w:p>
    <w:p w14:paraId="5FAF4586" w14:textId="77777777" w:rsidR="009B38FC" w:rsidRDefault="00E2736D" w:rsidP="009B38FC">
      <w:pPr>
        <w:spacing w:line="360" w:lineRule="auto"/>
        <w:ind w:firstLine="720"/>
        <w:jc w:val="both"/>
        <w:rPr>
          <w:rFonts w:ascii="Arial" w:hAnsi="Arial" w:cs="Arial"/>
          <w:color w:val="000000"/>
          <w:sz w:val="22"/>
          <w:szCs w:val="22"/>
        </w:rPr>
      </w:pPr>
      <w:r w:rsidRPr="006850B6">
        <w:rPr>
          <w:rFonts w:ascii="Arial" w:hAnsi="Arial" w:cs="Arial"/>
          <w:color w:val="000000"/>
          <w:sz w:val="22"/>
          <w:szCs w:val="22"/>
        </w:rPr>
        <w:t xml:space="preserve">β) Παράρτημα </w:t>
      </w:r>
      <w:proofErr w:type="spellStart"/>
      <w:r w:rsidRPr="006850B6">
        <w:rPr>
          <w:rFonts w:ascii="Arial" w:hAnsi="Arial" w:cs="Arial"/>
          <w:color w:val="000000"/>
          <w:sz w:val="22"/>
          <w:szCs w:val="22"/>
        </w:rPr>
        <w:t>Προεκτιμώμενης</w:t>
      </w:r>
      <w:proofErr w:type="spellEnd"/>
      <w:r w:rsidRPr="006850B6">
        <w:rPr>
          <w:rFonts w:ascii="Arial" w:hAnsi="Arial" w:cs="Arial"/>
          <w:color w:val="000000"/>
          <w:sz w:val="22"/>
          <w:szCs w:val="22"/>
        </w:rPr>
        <w:t xml:space="preserve"> Αμοιβής </w:t>
      </w:r>
    </w:p>
    <w:p w14:paraId="0953598D" w14:textId="620B0270" w:rsidR="00E2736D" w:rsidRDefault="00E2736D" w:rsidP="009B38FC">
      <w:pPr>
        <w:spacing w:line="360" w:lineRule="auto"/>
        <w:ind w:firstLine="720"/>
        <w:jc w:val="both"/>
        <w:rPr>
          <w:rFonts w:ascii="Arial" w:hAnsi="Arial" w:cs="Arial"/>
          <w:b/>
          <w:bCs/>
          <w:sz w:val="24"/>
          <w:szCs w:val="24"/>
        </w:rPr>
      </w:pPr>
      <w:r w:rsidRPr="006850B6">
        <w:rPr>
          <w:rFonts w:ascii="Arial" w:hAnsi="Arial" w:cs="Arial"/>
          <w:color w:val="000000"/>
          <w:sz w:val="22"/>
          <w:szCs w:val="22"/>
        </w:rPr>
        <w:t>γ) Αναλυτική Προκήρυξη</w:t>
      </w:r>
    </w:p>
    <w:p w14:paraId="3B8C556D" w14:textId="77777777" w:rsidR="00E07543" w:rsidRDefault="00E07543" w:rsidP="00574BE4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11B61802" w14:textId="77777777" w:rsidR="006850B6" w:rsidRPr="00205877" w:rsidRDefault="006850B6" w:rsidP="006850B6">
      <w:pPr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936"/>
        <w:gridCol w:w="4785"/>
      </w:tblGrid>
      <w:tr w:rsidR="006850B6" w:rsidRPr="00205877" w14:paraId="33988290" w14:textId="77777777" w:rsidTr="00E2736D">
        <w:trPr>
          <w:trHeight w:val="1368"/>
        </w:trPr>
        <w:tc>
          <w:tcPr>
            <w:tcW w:w="3936" w:type="dxa"/>
            <w:shd w:val="clear" w:color="auto" w:fill="auto"/>
          </w:tcPr>
          <w:p w14:paraId="11C3BD4D" w14:textId="77777777" w:rsidR="006850B6" w:rsidRPr="00E2736D" w:rsidRDefault="006850B6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</w:p>
          <w:p w14:paraId="1D41EBC5" w14:textId="77777777" w:rsidR="00E2736D" w:rsidRPr="00E2736D" w:rsidRDefault="00E2736D" w:rsidP="006850B6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4FEB245" w14:textId="77777777" w:rsidR="006850B6" w:rsidRPr="00E2736D" w:rsidRDefault="006850B6" w:rsidP="006850B6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736D">
              <w:rPr>
                <w:rFonts w:ascii="Arial" w:hAnsi="Arial" w:cs="Arial"/>
                <w:b/>
                <w:sz w:val="22"/>
                <w:szCs w:val="22"/>
              </w:rPr>
              <w:t>Ο ΣΥΝΤΑΞΑΣ</w:t>
            </w:r>
          </w:p>
          <w:p w14:paraId="3A09C268" w14:textId="77777777" w:rsidR="00E2736D" w:rsidRPr="00E2736D" w:rsidRDefault="00E2736D" w:rsidP="006850B6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373D23F" w14:textId="77777777" w:rsidR="00E2736D" w:rsidRPr="00E2736D" w:rsidRDefault="00E2736D" w:rsidP="006850B6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2D5572C9" w14:textId="77777777" w:rsidR="00E2736D" w:rsidRPr="00E2736D" w:rsidRDefault="00E2736D" w:rsidP="006850B6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736D">
              <w:rPr>
                <w:rFonts w:ascii="Arial" w:hAnsi="Arial" w:cs="Arial"/>
                <w:b/>
                <w:sz w:val="22"/>
                <w:szCs w:val="22"/>
              </w:rPr>
              <w:t xml:space="preserve">ΙΩΑΝΝΗΣ ΓΚΕΤΣΙΟΣ </w:t>
            </w:r>
          </w:p>
          <w:p w14:paraId="42214FD4" w14:textId="77777777" w:rsidR="00E2736D" w:rsidRPr="00E2736D" w:rsidRDefault="00E2736D" w:rsidP="00E2736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736D">
              <w:rPr>
                <w:rFonts w:ascii="Arial" w:hAnsi="Arial" w:cs="Arial"/>
                <w:b/>
                <w:sz w:val="22"/>
                <w:szCs w:val="22"/>
              </w:rPr>
              <w:t xml:space="preserve">Αρχιτέκτων Μηχανικός </w:t>
            </w:r>
          </w:p>
          <w:p w14:paraId="13004472" w14:textId="77777777" w:rsidR="00E2736D" w:rsidRPr="00E2736D" w:rsidRDefault="00E2736D" w:rsidP="006850B6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C4E8762" w14:textId="77777777" w:rsidR="006850B6" w:rsidRPr="00E2736D" w:rsidRDefault="006850B6" w:rsidP="00E2736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4785" w:type="dxa"/>
            <w:shd w:val="clear" w:color="auto" w:fill="auto"/>
          </w:tcPr>
          <w:p w14:paraId="3BAC7665" w14:textId="77777777" w:rsidR="006850B6" w:rsidRPr="00E2736D" w:rsidRDefault="006850B6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6246D895" w14:textId="77777777" w:rsidR="006850B6" w:rsidRPr="00E2736D" w:rsidRDefault="006850B6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52EFA871" w14:textId="77777777" w:rsidR="00E2736D" w:rsidRPr="00E2736D" w:rsidRDefault="00E2736D" w:rsidP="00E2736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736D">
              <w:rPr>
                <w:rFonts w:ascii="Arial" w:hAnsi="Arial" w:cs="Arial"/>
                <w:b/>
                <w:sz w:val="22"/>
                <w:szCs w:val="22"/>
              </w:rPr>
              <w:t xml:space="preserve">Η ΠΡΟΪΣΤΑΜΕΝΗ </w:t>
            </w:r>
          </w:p>
          <w:p w14:paraId="4F1DC87F" w14:textId="77777777" w:rsidR="00E2736D" w:rsidRPr="00E2736D" w:rsidRDefault="00E2736D" w:rsidP="00E2736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rPr>
                <w:rFonts w:ascii="Arial" w:hAnsi="Arial" w:cs="Arial"/>
                <w:b/>
                <w:sz w:val="22"/>
                <w:szCs w:val="22"/>
              </w:rPr>
            </w:pPr>
            <w:r w:rsidRPr="00E2736D">
              <w:rPr>
                <w:rFonts w:ascii="Arial" w:hAnsi="Arial" w:cs="Arial"/>
                <w:b/>
                <w:sz w:val="18"/>
                <w:szCs w:val="18"/>
              </w:rPr>
              <w:t>της ΔΙΕΥΘΥΝΣΗΣ ΥΠΟΔΟΜΩΝ &amp; ΤΕΧΝΙΚΩΝ ΈΡΓΩΝ</w:t>
            </w:r>
            <w:r w:rsidRPr="00E2736D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  <w:p w14:paraId="44A19AFC" w14:textId="77777777" w:rsidR="00E2736D" w:rsidRPr="00E2736D" w:rsidRDefault="00E2736D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06C39024" w14:textId="77777777" w:rsidR="006850B6" w:rsidRPr="00E2736D" w:rsidRDefault="00E2736D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736D">
              <w:rPr>
                <w:rFonts w:ascii="Arial" w:hAnsi="Arial" w:cs="Arial"/>
                <w:b/>
                <w:sz w:val="22"/>
                <w:szCs w:val="22"/>
              </w:rPr>
              <w:t xml:space="preserve">ΑΦΡΟΔΙΤΗ ΠΟΛΙΤΟΠΟΥΛΟΥ </w:t>
            </w:r>
          </w:p>
          <w:p w14:paraId="177D5959" w14:textId="77777777" w:rsidR="00E2736D" w:rsidRPr="00E2736D" w:rsidRDefault="00E2736D" w:rsidP="00E2736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2736D">
              <w:rPr>
                <w:rFonts w:ascii="Arial" w:hAnsi="Arial" w:cs="Arial"/>
                <w:b/>
                <w:sz w:val="22"/>
                <w:szCs w:val="22"/>
              </w:rPr>
              <w:t xml:space="preserve">Αρχιτέκτων Μηχανικός </w:t>
            </w:r>
          </w:p>
          <w:p w14:paraId="3ED95B83" w14:textId="77777777" w:rsidR="006850B6" w:rsidRPr="00E2736D" w:rsidRDefault="006850B6" w:rsidP="003A09F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CD59D35" w14:textId="77777777" w:rsidR="006850B6" w:rsidRDefault="006850B6" w:rsidP="006850B6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jc w:val="both"/>
        <w:rPr>
          <w:rFonts w:ascii="Arial" w:hAnsi="Arial" w:cs="Arial"/>
          <w:sz w:val="24"/>
          <w:szCs w:val="24"/>
        </w:rPr>
      </w:pPr>
    </w:p>
    <w:p w14:paraId="29FD04B9" w14:textId="77777777" w:rsidR="00E2736D" w:rsidRDefault="00E2736D" w:rsidP="00574BE4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6AAAFA75" w14:textId="77777777" w:rsidR="00E2736D" w:rsidRDefault="00E2736D" w:rsidP="00574BE4">
      <w:pPr>
        <w:jc w:val="both"/>
        <w:rPr>
          <w:rFonts w:ascii="Arial" w:hAnsi="Arial" w:cs="Arial"/>
          <w:b/>
          <w:bCs/>
          <w:sz w:val="24"/>
          <w:szCs w:val="24"/>
        </w:rPr>
      </w:pPr>
    </w:p>
    <w:p w14:paraId="3C573EC2" w14:textId="77777777" w:rsidR="00E2736D" w:rsidRPr="00205877" w:rsidRDefault="00E2736D" w:rsidP="00574BE4">
      <w:pPr>
        <w:jc w:val="both"/>
        <w:rPr>
          <w:rFonts w:ascii="Arial" w:hAnsi="Arial" w:cs="Arial"/>
          <w:b/>
          <w:bCs/>
          <w:sz w:val="24"/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313"/>
        <w:gridCol w:w="4408"/>
      </w:tblGrid>
      <w:tr w:rsidR="00DB04EC" w:rsidRPr="00205877" w14:paraId="28389EC9" w14:textId="77777777" w:rsidTr="007C07B2">
        <w:trPr>
          <w:trHeight w:val="1368"/>
        </w:trPr>
        <w:tc>
          <w:tcPr>
            <w:tcW w:w="4313" w:type="dxa"/>
            <w:shd w:val="clear" w:color="auto" w:fill="auto"/>
          </w:tcPr>
          <w:p w14:paraId="7A0F73A9" w14:textId="77777777" w:rsidR="004A4952" w:rsidRPr="00205877" w:rsidRDefault="004A4952" w:rsidP="00B33DC9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</w:p>
          <w:p w14:paraId="3DD51CC5" w14:textId="77777777" w:rsidR="00E2736D" w:rsidRPr="00205877" w:rsidRDefault="00E2736D" w:rsidP="00E2736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33BD8D81" w14:textId="77777777" w:rsidR="00E2736D" w:rsidRPr="00205877" w:rsidRDefault="00E2736D" w:rsidP="00E2736D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408" w:type="dxa"/>
            <w:shd w:val="clear" w:color="auto" w:fill="auto"/>
          </w:tcPr>
          <w:p w14:paraId="09EA62D6" w14:textId="77777777" w:rsidR="004A4952" w:rsidRPr="00205877" w:rsidRDefault="004A4952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FDE5E77" w14:textId="77777777" w:rsidR="00EF3E54" w:rsidRPr="00205877" w:rsidRDefault="00C41C9F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205877">
              <w:rPr>
                <w:rFonts w:ascii="Arial" w:hAnsi="Arial" w:cs="Arial"/>
                <w:b/>
                <w:sz w:val="24"/>
                <w:szCs w:val="24"/>
              </w:rPr>
              <w:t xml:space="preserve">Ο </w:t>
            </w:r>
            <w:r w:rsidR="00F71CA3" w:rsidRPr="00205877">
              <w:rPr>
                <w:rFonts w:ascii="Arial" w:hAnsi="Arial" w:cs="Arial"/>
                <w:b/>
                <w:sz w:val="24"/>
                <w:szCs w:val="24"/>
              </w:rPr>
              <w:t>ΔΗΜΑΡΧΟΣ</w:t>
            </w:r>
            <w:r w:rsidR="00FF2EBF" w:rsidRPr="00205877">
              <w:rPr>
                <w:rFonts w:ascii="Arial" w:hAnsi="Arial" w:cs="Arial"/>
                <w:b/>
                <w:sz w:val="24"/>
                <w:szCs w:val="24"/>
              </w:rPr>
              <w:t xml:space="preserve"> ΛΑΜΙΕΩΝ</w:t>
            </w:r>
          </w:p>
          <w:p w14:paraId="10DAFA50" w14:textId="77777777" w:rsidR="00F71CA3" w:rsidRPr="00205877" w:rsidRDefault="00F71CA3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BC184F0" w14:textId="77777777" w:rsidR="00F71CA3" w:rsidRPr="00205877" w:rsidRDefault="00F71CA3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0A15B5AB" w14:textId="77777777" w:rsidR="00F71CA3" w:rsidRPr="00205877" w:rsidRDefault="00F71CA3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7DE729B9" w14:textId="77777777" w:rsidR="00C41C9F" w:rsidRPr="00205877" w:rsidRDefault="00F802F7" w:rsidP="007C07B2">
            <w:pPr>
              <w:tabs>
                <w:tab w:val="left" w:pos="709"/>
                <w:tab w:val="left" w:pos="1077"/>
                <w:tab w:val="left" w:pos="1474"/>
                <w:tab w:val="left" w:pos="1871"/>
                <w:tab w:val="left" w:pos="2268"/>
              </w:tabs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05877">
              <w:rPr>
                <w:rFonts w:ascii="Arial" w:hAnsi="Arial" w:cs="Arial"/>
                <w:b/>
                <w:sz w:val="24"/>
                <w:szCs w:val="24"/>
              </w:rPr>
              <w:t xml:space="preserve">ΕΥΘΥΜΙΟΣ </w:t>
            </w:r>
            <w:r w:rsidR="00EF3E54" w:rsidRPr="00205877">
              <w:rPr>
                <w:rFonts w:ascii="Arial" w:hAnsi="Arial" w:cs="Arial"/>
                <w:b/>
                <w:sz w:val="24"/>
                <w:szCs w:val="24"/>
                <w:lang w:val="en-US"/>
              </w:rPr>
              <w:t>K</w:t>
            </w:r>
            <w:r w:rsidR="00EF3E54" w:rsidRPr="00205877">
              <w:rPr>
                <w:rFonts w:ascii="Arial" w:hAnsi="Arial" w:cs="Arial"/>
                <w:b/>
                <w:sz w:val="24"/>
                <w:szCs w:val="24"/>
              </w:rPr>
              <w:t xml:space="preserve">. </w:t>
            </w:r>
            <w:r w:rsidRPr="00205877">
              <w:rPr>
                <w:rFonts w:ascii="Arial" w:hAnsi="Arial" w:cs="Arial"/>
                <w:b/>
                <w:sz w:val="24"/>
                <w:szCs w:val="24"/>
              </w:rPr>
              <w:t>ΚΑΡΑΪΣΚΟΣ</w:t>
            </w:r>
          </w:p>
        </w:tc>
      </w:tr>
    </w:tbl>
    <w:p w14:paraId="1F30532C" w14:textId="77777777" w:rsidR="00101162" w:rsidRDefault="00101162" w:rsidP="00521F1F">
      <w:pPr>
        <w:tabs>
          <w:tab w:val="left" w:pos="709"/>
          <w:tab w:val="left" w:pos="1077"/>
          <w:tab w:val="left" w:pos="1474"/>
          <w:tab w:val="left" w:pos="1871"/>
          <w:tab w:val="left" w:pos="2268"/>
        </w:tabs>
        <w:jc w:val="both"/>
        <w:rPr>
          <w:rFonts w:ascii="Arial" w:hAnsi="Arial" w:cs="Arial"/>
          <w:sz w:val="24"/>
          <w:szCs w:val="24"/>
        </w:rPr>
      </w:pPr>
    </w:p>
    <w:sectPr w:rsidR="00101162" w:rsidSect="007C07B2">
      <w:footerReference w:type="default" r:id="rId10"/>
      <w:pgSz w:w="11907" w:h="16840" w:code="9"/>
      <w:pgMar w:top="1985" w:right="1418" w:bottom="1985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A3CEFA" w14:textId="77777777" w:rsidR="00E03F76" w:rsidRDefault="00E03F76" w:rsidP="007C07B2">
      <w:r>
        <w:separator/>
      </w:r>
    </w:p>
  </w:endnote>
  <w:endnote w:type="continuationSeparator" w:id="0">
    <w:p w14:paraId="54E63FBD" w14:textId="77777777" w:rsidR="00E03F76" w:rsidRDefault="00E03F76" w:rsidP="007C0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1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A1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,Bold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Calibri Light">
    <w:panose1 w:val="020F0302020204030204"/>
    <w:charset w:val="A1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68C921" w14:textId="77777777" w:rsidR="00426BC8" w:rsidRPr="00E07543" w:rsidRDefault="00E07543" w:rsidP="00426BC8">
    <w:pPr>
      <w:pStyle w:val="a6"/>
      <w:pBdr>
        <w:top w:val="single" w:sz="4" w:space="0" w:color="auto"/>
      </w:pBdr>
      <w:tabs>
        <w:tab w:val="clear" w:pos="4153"/>
      </w:tabs>
      <w:rPr>
        <w:rFonts w:ascii="Arial" w:hAnsi="Arial" w:cs="Arial"/>
        <w:sz w:val="16"/>
        <w:szCs w:val="16"/>
      </w:rPr>
    </w:pPr>
    <w:r w:rsidRPr="00E07543">
      <w:rPr>
        <w:rFonts w:ascii="Arial" w:hAnsi="Arial" w:cs="Arial"/>
        <w:sz w:val="16"/>
        <w:szCs w:val="16"/>
      </w:rPr>
      <w:t>Εισήγηση για αρχιτεκτονικό διαγωνισμό ανάπλασης πλατειών Λαμίας</w:t>
    </w:r>
    <w:r w:rsidR="00426BC8" w:rsidRPr="00E07543">
      <w:rPr>
        <w:rFonts w:ascii="Arial" w:hAnsi="Arial" w:cs="Arial"/>
        <w:sz w:val="16"/>
        <w:szCs w:val="16"/>
      </w:rPr>
      <w:t xml:space="preserve"> </w:t>
    </w:r>
    <w:r w:rsidR="00426BC8" w:rsidRPr="00E07543">
      <w:rPr>
        <w:rFonts w:ascii="Arial" w:hAnsi="Arial" w:cs="Arial"/>
        <w:sz w:val="16"/>
        <w:szCs w:val="16"/>
      </w:rPr>
      <w:tab/>
      <w:t xml:space="preserve">Σελ. </w:t>
    </w:r>
    <w:r w:rsidR="00426BC8" w:rsidRPr="00E07543">
      <w:rPr>
        <w:rStyle w:val="ae"/>
        <w:rFonts w:ascii="Arial" w:hAnsi="Arial" w:cs="Arial"/>
        <w:sz w:val="16"/>
        <w:szCs w:val="16"/>
      </w:rPr>
      <w:fldChar w:fldCharType="begin"/>
    </w:r>
    <w:r w:rsidR="00426BC8" w:rsidRPr="00E07543">
      <w:rPr>
        <w:rStyle w:val="ae"/>
        <w:rFonts w:ascii="Arial" w:hAnsi="Arial" w:cs="Arial"/>
        <w:sz w:val="16"/>
        <w:szCs w:val="16"/>
      </w:rPr>
      <w:instrText xml:space="preserve"> PAGE </w:instrText>
    </w:r>
    <w:r w:rsidR="00426BC8" w:rsidRPr="00E07543">
      <w:rPr>
        <w:rStyle w:val="ae"/>
        <w:rFonts w:ascii="Arial" w:hAnsi="Arial" w:cs="Arial"/>
        <w:sz w:val="16"/>
        <w:szCs w:val="16"/>
      </w:rPr>
      <w:fldChar w:fldCharType="separate"/>
    </w:r>
    <w:r w:rsidR="005850E7">
      <w:rPr>
        <w:rStyle w:val="ae"/>
        <w:rFonts w:ascii="Arial" w:hAnsi="Arial" w:cs="Arial"/>
        <w:noProof/>
        <w:sz w:val="16"/>
        <w:szCs w:val="16"/>
      </w:rPr>
      <w:t>3</w:t>
    </w:r>
    <w:r w:rsidR="00426BC8" w:rsidRPr="00E07543">
      <w:rPr>
        <w:rStyle w:val="ae"/>
        <w:rFonts w:ascii="Arial" w:hAnsi="Arial" w:cs="Arial"/>
        <w:sz w:val="16"/>
        <w:szCs w:val="16"/>
      </w:rPr>
      <w:fldChar w:fldCharType="end"/>
    </w:r>
    <w:r w:rsidR="00426BC8" w:rsidRPr="00E07543">
      <w:rPr>
        <w:rStyle w:val="ae"/>
        <w:rFonts w:ascii="Arial" w:hAnsi="Arial" w:cs="Arial"/>
        <w:sz w:val="16"/>
        <w:szCs w:val="16"/>
      </w:rPr>
      <w:t>/</w:t>
    </w:r>
    <w:r w:rsidR="00426BC8" w:rsidRPr="00E07543">
      <w:rPr>
        <w:rStyle w:val="ae"/>
        <w:rFonts w:ascii="Arial" w:hAnsi="Arial" w:cs="Arial"/>
        <w:sz w:val="16"/>
        <w:szCs w:val="16"/>
      </w:rPr>
      <w:fldChar w:fldCharType="begin"/>
    </w:r>
    <w:r w:rsidR="00426BC8" w:rsidRPr="00E07543">
      <w:rPr>
        <w:rStyle w:val="ae"/>
        <w:rFonts w:ascii="Arial" w:hAnsi="Arial" w:cs="Arial"/>
        <w:sz w:val="16"/>
        <w:szCs w:val="16"/>
      </w:rPr>
      <w:instrText xml:space="preserve"> NUMPAGES </w:instrText>
    </w:r>
    <w:r w:rsidR="00426BC8" w:rsidRPr="00E07543">
      <w:rPr>
        <w:rStyle w:val="ae"/>
        <w:rFonts w:ascii="Arial" w:hAnsi="Arial" w:cs="Arial"/>
        <w:sz w:val="16"/>
        <w:szCs w:val="16"/>
      </w:rPr>
      <w:fldChar w:fldCharType="separate"/>
    </w:r>
    <w:r w:rsidR="005850E7">
      <w:rPr>
        <w:rStyle w:val="ae"/>
        <w:rFonts w:ascii="Arial" w:hAnsi="Arial" w:cs="Arial"/>
        <w:noProof/>
        <w:sz w:val="16"/>
        <w:szCs w:val="16"/>
      </w:rPr>
      <w:t>3</w:t>
    </w:r>
    <w:r w:rsidR="00426BC8" w:rsidRPr="00E07543">
      <w:rPr>
        <w:rStyle w:val="ae"/>
        <w:rFonts w:ascii="Arial" w:hAnsi="Arial" w:cs="Arial"/>
        <w:sz w:val="16"/>
        <w:szCs w:val="16"/>
      </w:rPr>
      <w:fldChar w:fldCharType="end"/>
    </w:r>
  </w:p>
  <w:p w14:paraId="2FF8CCC8" w14:textId="77777777" w:rsidR="008F13CC" w:rsidRDefault="008F13CC">
    <w:pPr>
      <w:pStyle w:val="a6"/>
    </w:pPr>
  </w:p>
  <w:p w14:paraId="76D4EDAB" w14:textId="77777777" w:rsidR="008F13CC" w:rsidRDefault="008F13CC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87F9F6" w14:textId="77777777" w:rsidR="00E03F76" w:rsidRDefault="00E03F76" w:rsidP="007C07B2">
      <w:r>
        <w:separator/>
      </w:r>
    </w:p>
  </w:footnote>
  <w:footnote w:type="continuationSeparator" w:id="0">
    <w:p w14:paraId="67B4B59D" w14:textId="77777777" w:rsidR="00E03F76" w:rsidRDefault="00E03F76" w:rsidP="007C07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FD5C98"/>
    <w:multiLevelType w:val="hybridMultilevel"/>
    <w:tmpl w:val="DC263FFA"/>
    <w:lvl w:ilvl="0" w:tplc="4A46DAA8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C1075C"/>
    <w:multiLevelType w:val="hybridMultilevel"/>
    <w:tmpl w:val="DE4A61A4"/>
    <w:lvl w:ilvl="0" w:tplc="671C0D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DB904BD"/>
    <w:multiLevelType w:val="hybridMultilevel"/>
    <w:tmpl w:val="14288AF2"/>
    <w:lvl w:ilvl="0" w:tplc="DA2A40F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2F1F02E0"/>
    <w:multiLevelType w:val="multilevel"/>
    <w:tmpl w:val="0F8A9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0764F67"/>
    <w:multiLevelType w:val="hybridMultilevel"/>
    <w:tmpl w:val="C0062F7A"/>
    <w:lvl w:ilvl="0" w:tplc="0408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8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193135E"/>
    <w:multiLevelType w:val="hybridMultilevel"/>
    <w:tmpl w:val="DA6CF4DA"/>
    <w:lvl w:ilvl="0" w:tplc="98D6C478">
      <w:start w:val="1"/>
      <w:numFmt w:val="decimal"/>
      <w:lvlText w:val="%1."/>
      <w:lvlJc w:val="left"/>
      <w:pPr>
        <w:ind w:left="473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93" w:hanging="360"/>
      </w:pPr>
    </w:lvl>
    <w:lvl w:ilvl="2" w:tplc="0408001B" w:tentative="1">
      <w:start w:val="1"/>
      <w:numFmt w:val="lowerRoman"/>
      <w:lvlText w:val="%3."/>
      <w:lvlJc w:val="right"/>
      <w:pPr>
        <w:ind w:left="1913" w:hanging="180"/>
      </w:pPr>
    </w:lvl>
    <w:lvl w:ilvl="3" w:tplc="0408000F" w:tentative="1">
      <w:start w:val="1"/>
      <w:numFmt w:val="decimal"/>
      <w:lvlText w:val="%4."/>
      <w:lvlJc w:val="left"/>
      <w:pPr>
        <w:ind w:left="2633" w:hanging="360"/>
      </w:pPr>
    </w:lvl>
    <w:lvl w:ilvl="4" w:tplc="04080019" w:tentative="1">
      <w:start w:val="1"/>
      <w:numFmt w:val="lowerLetter"/>
      <w:lvlText w:val="%5."/>
      <w:lvlJc w:val="left"/>
      <w:pPr>
        <w:ind w:left="3353" w:hanging="360"/>
      </w:pPr>
    </w:lvl>
    <w:lvl w:ilvl="5" w:tplc="0408001B" w:tentative="1">
      <w:start w:val="1"/>
      <w:numFmt w:val="lowerRoman"/>
      <w:lvlText w:val="%6."/>
      <w:lvlJc w:val="right"/>
      <w:pPr>
        <w:ind w:left="4073" w:hanging="180"/>
      </w:pPr>
    </w:lvl>
    <w:lvl w:ilvl="6" w:tplc="0408000F" w:tentative="1">
      <w:start w:val="1"/>
      <w:numFmt w:val="decimal"/>
      <w:lvlText w:val="%7."/>
      <w:lvlJc w:val="left"/>
      <w:pPr>
        <w:ind w:left="4793" w:hanging="360"/>
      </w:pPr>
    </w:lvl>
    <w:lvl w:ilvl="7" w:tplc="04080019" w:tentative="1">
      <w:start w:val="1"/>
      <w:numFmt w:val="lowerLetter"/>
      <w:lvlText w:val="%8."/>
      <w:lvlJc w:val="left"/>
      <w:pPr>
        <w:ind w:left="5513" w:hanging="360"/>
      </w:pPr>
    </w:lvl>
    <w:lvl w:ilvl="8" w:tplc="0408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>
    <w:nsid w:val="3523504D"/>
    <w:multiLevelType w:val="hybridMultilevel"/>
    <w:tmpl w:val="6AD4D7BC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582077"/>
    <w:multiLevelType w:val="hybridMultilevel"/>
    <w:tmpl w:val="367A6958"/>
    <w:lvl w:ilvl="0" w:tplc="0408000F">
      <w:start w:val="1"/>
      <w:numFmt w:val="decimal"/>
      <w:lvlText w:val="%1."/>
      <w:lvlJc w:val="left"/>
      <w:pPr>
        <w:ind w:left="1572" w:hanging="360"/>
      </w:pPr>
      <w:rPr>
        <w:rFonts w:cs="Times New Roman"/>
      </w:rPr>
    </w:lvl>
    <w:lvl w:ilvl="1" w:tplc="04080019">
      <w:start w:val="1"/>
      <w:numFmt w:val="lowerLetter"/>
      <w:lvlText w:val="%2."/>
      <w:lvlJc w:val="left"/>
      <w:pPr>
        <w:ind w:left="2292" w:hanging="360"/>
      </w:pPr>
      <w:rPr>
        <w:rFonts w:cs="Times New Roman"/>
      </w:rPr>
    </w:lvl>
    <w:lvl w:ilvl="2" w:tplc="0408001B">
      <w:start w:val="1"/>
      <w:numFmt w:val="lowerRoman"/>
      <w:lvlText w:val="%3."/>
      <w:lvlJc w:val="right"/>
      <w:pPr>
        <w:ind w:left="3012" w:hanging="180"/>
      </w:pPr>
      <w:rPr>
        <w:rFonts w:cs="Times New Roman"/>
      </w:rPr>
    </w:lvl>
    <w:lvl w:ilvl="3" w:tplc="0408000F">
      <w:start w:val="1"/>
      <w:numFmt w:val="decimal"/>
      <w:lvlText w:val="%4."/>
      <w:lvlJc w:val="left"/>
      <w:pPr>
        <w:ind w:left="3732" w:hanging="360"/>
      </w:pPr>
      <w:rPr>
        <w:rFonts w:cs="Times New Roman"/>
      </w:rPr>
    </w:lvl>
    <w:lvl w:ilvl="4" w:tplc="04080019">
      <w:start w:val="1"/>
      <w:numFmt w:val="lowerLetter"/>
      <w:lvlText w:val="%5."/>
      <w:lvlJc w:val="left"/>
      <w:pPr>
        <w:ind w:left="4452" w:hanging="360"/>
      </w:pPr>
      <w:rPr>
        <w:rFonts w:cs="Times New Roman"/>
      </w:rPr>
    </w:lvl>
    <w:lvl w:ilvl="5" w:tplc="0408001B">
      <w:start w:val="1"/>
      <w:numFmt w:val="lowerRoman"/>
      <w:lvlText w:val="%6."/>
      <w:lvlJc w:val="right"/>
      <w:pPr>
        <w:ind w:left="5172" w:hanging="180"/>
      </w:pPr>
      <w:rPr>
        <w:rFonts w:cs="Times New Roman"/>
      </w:rPr>
    </w:lvl>
    <w:lvl w:ilvl="6" w:tplc="0408000F">
      <w:start w:val="1"/>
      <w:numFmt w:val="decimal"/>
      <w:lvlText w:val="%7."/>
      <w:lvlJc w:val="left"/>
      <w:pPr>
        <w:ind w:left="5892" w:hanging="360"/>
      </w:pPr>
      <w:rPr>
        <w:rFonts w:cs="Times New Roman"/>
      </w:rPr>
    </w:lvl>
    <w:lvl w:ilvl="7" w:tplc="04080019">
      <w:start w:val="1"/>
      <w:numFmt w:val="lowerLetter"/>
      <w:lvlText w:val="%8."/>
      <w:lvlJc w:val="left"/>
      <w:pPr>
        <w:ind w:left="6612" w:hanging="360"/>
      </w:pPr>
      <w:rPr>
        <w:rFonts w:cs="Times New Roman"/>
      </w:rPr>
    </w:lvl>
    <w:lvl w:ilvl="8" w:tplc="0408001B">
      <w:start w:val="1"/>
      <w:numFmt w:val="lowerRoman"/>
      <w:lvlText w:val="%9."/>
      <w:lvlJc w:val="right"/>
      <w:pPr>
        <w:ind w:left="7332" w:hanging="180"/>
      </w:pPr>
      <w:rPr>
        <w:rFonts w:cs="Times New Roman"/>
      </w:rPr>
    </w:lvl>
  </w:abstractNum>
  <w:abstractNum w:abstractNumId="8">
    <w:nsid w:val="42557859"/>
    <w:multiLevelType w:val="hybridMultilevel"/>
    <w:tmpl w:val="DD72FD12"/>
    <w:lvl w:ilvl="0" w:tplc="31666FBA">
      <w:start w:val="1"/>
      <w:numFmt w:val="decimal"/>
      <w:pStyle w:val="a"/>
      <w:lvlText w:val="%1."/>
      <w:lvlJc w:val="left"/>
      <w:pPr>
        <w:ind w:left="1877" w:hanging="360"/>
      </w:pPr>
    </w:lvl>
    <w:lvl w:ilvl="1" w:tplc="04080019" w:tentative="1">
      <w:start w:val="1"/>
      <w:numFmt w:val="lowerLetter"/>
      <w:lvlText w:val="%2."/>
      <w:lvlJc w:val="left"/>
      <w:pPr>
        <w:ind w:left="2597" w:hanging="360"/>
      </w:pPr>
    </w:lvl>
    <w:lvl w:ilvl="2" w:tplc="0408001B" w:tentative="1">
      <w:start w:val="1"/>
      <w:numFmt w:val="lowerRoman"/>
      <w:lvlText w:val="%3."/>
      <w:lvlJc w:val="right"/>
      <w:pPr>
        <w:ind w:left="3317" w:hanging="180"/>
      </w:pPr>
    </w:lvl>
    <w:lvl w:ilvl="3" w:tplc="0408000F" w:tentative="1">
      <w:start w:val="1"/>
      <w:numFmt w:val="decimal"/>
      <w:lvlText w:val="%4."/>
      <w:lvlJc w:val="left"/>
      <w:pPr>
        <w:ind w:left="4037" w:hanging="360"/>
      </w:pPr>
    </w:lvl>
    <w:lvl w:ilvl="4" w:tplc="04080019" w:tentative="1">
      <w:start w:val="1"/>
      <w:numFmt w:val="lowerLetter"/>
      <w:lvlText w:val="%5."/>
      <w:lvlJc w:val="left"/>
      <w:pPr>
        <w:ind w:left="4757" w:hanging="360"/>
      </w:pPr>
    </w:lvl>
    <w:lvl w:ilvl="5" w:tplc="0408001B" w:tentative="1">
      <w:start w:val="1"/>
      <w:numFmt w:val="lowerRoman"/>
      <w:lvlText w:val="%6."/>
      <w:lvlJc w:val="right"/>
      <w:pPr>
        <w:ind w:left="5477" w:hanging="180"/>
      </w:pPr>
    </w:lvl>
    <w:lvl w:ilvl="6" w:tplc="0408000F" w:tentative="1">
      <w:start w:val="1"/>
      <w:numFmt w:val="decimal"/>
      <w:lvlText w:val="%7."/>
      <w:lvlJc w:val="left"/>
      <w:pPr>
        <w:ind w:left="6197" w:hanging="360"/>
      </w:pPr>
    </w:lvl>
    <w:lvl w:ilvl="7" w:tplc="04080019" w:tentative="1">
      <w:start w:val="1"/>
      <w:numFmt w:val="lowerLetter"/>
      <w:lvlText w:val="%8."/>
      <w:lvlJc w:val="left"/>
      <w:pPr>
        <w:ind w:left="6917" w:hanging="360"/>
      </w:pPr>
    </w:lvl>
    <w:lvl w:ilvl="8" w:tplc="0408001B" w:tentative="1">
      <w:start w:val="1"/>
      <w:numFmt w:val="lowerRoman"/>
      <w:lvlText w:val="%9."/>
      <w:lvlJc w:val="right"/>
      <w:pPr>
        <w:ind w:left="7637" w:hanging="180"/>
      </w:pPr>
    </w:lvl>
  </w:abstractNum>
  <w:abstractNum w:abstractNumId="9">
    <w:nsid w:val="4404168D"/>
    <w:multiLevelType w:val="multilevel"/>
    <w:tmpl w:val="BBDA54B4"/>
    <w:lvl w:ilvl="0">
      <w:start w:val="6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  <w:lang w:val="el-GR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0">
    <w:nsid w:val="44E7219F"/>
    <w:multiLevelType w:val="multilevel"/>
    <w:tmpl w:val="26D0872A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lang w:val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555F56A6"/>
    <w:multiLevelType w:val="hybridMultilevel"/>
    <w:tmpl w:val="A2B2FDF0"/>
    <w:lvl w:ilvl="0" w:tplc="25C8ADC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BF93169"/>
    <w:multiLevelType w:val="hybridMultilevel"/>
    <w:tmpl w:val="94BEAC3C"/>
    <w:lvl w:ilvl="0" w:tplc="7D6E8D4E">
      <w:start w:val="2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783D16C6"/>
    <w:multiLevelType w:val="hybridMultilevel"/>
    <w:tmpl w:val="14288AF2"/>
    <w:lvl w:ilvl="0" w:tplc="DA2A40F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647" w:hanging="360"/>
      </w:pPr>
    </w:lvl>
    <w:lvl w:ilvl="2" w:tplc="0408001B" w:tentative="1">
      <w:start w:val="1"/>
      <w:numFmt w:val="lowerRoman"/>
      <w:lvlText w:val="%3."/>
      <w:lvlJc w:val="right"/>
      <w:pPr>
        <w:ind w:left="2367" w:hanging="180"/>
      </w:pPr>
    </w:lvl>
    <w:lvl w:ilvl="3" w:tplc="0408000F" w:tentative="1">
      <w:start w:val="1"/>
      <w:numFmt w:val="decimal"/>
      <w:lvlText w:val="%4."/>
      <w:lvlJc w:val="left"/>
      <w:pPr>
        <w:ind w:left="3087" w:hanging="360"/>
      </w:pPr>
    </w:lvl>
    <w:lvl w:ilvl="4" w:tplc="04080019" w:tentative="1">
      <w:start w:val="1"/>
      <w:numFmt w:val="lowerLetter"/>
      <w:lvlText w:val="%5."/>
      <w:lvlJc w:val="left"/>
      <w:pPr>
        <w:ind w:left="3807" w:hanging="360"/>
      </w:pPr>
    </w:lvl>
    <w:lvl w:ilvl="5" w:tplc="0408001B" w:tentative="1">
      <w:start w:val="1"/>
      <w:numFmt w:val="lowerRoman"/>
      <w:lvlText w:val="%6."/>
      <w:lvlJc w:val="right"/>
      <w:pPr>
        <w:ind w:left="4527" w:hanging="180"/>
      </w:pPr>
    </w:lvl>
    <w:lvl w:ilvl="6" w:tplc="0408000F" w:tentative="1">
      <w:start w:val="1"/>
      <w:numFmt w:val="decimal"/>
      <w:lvlText w:val="%7."/>
      <w:lvlJc w:val="left"/>
      <w:pPr>
        <w:ind w:left="5247" w:hanging="360"/>
      </w:pPr>
    </w:lvl>
    <w:lvl w:ilvl="7" w:tplc="04080019" w:tentative="1">
      <w:start w:val="1"/>
      <w:numFmt w:val="lowerLetter"/>
      <w:lvlText w:val="%8."/>
      <w:lvlJc w:val="left"/>
      <w:pPr>
        <w:ind w:left="5967" w:hanging="360"/>
      </w:pPr>
    </w:lvl>
    <w:lvl w:ilvl="8" w:tplc="0408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>
    <w:nsid w:val="7E084823"/>
    <w:multiLevelType w:val="hybridMultilevel"/>
    <w:tmpl w:val="89DC1F6C"/>
    <w:lvl w:ilvl="0" w:tplc="F34688D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7EE201E0"/>
    <w:multiLevelType w:val="hybridMultilevel"/>
    <w:tmpl w:val="4C6063BE"/>
    <w:lvl w:ilvl="0" w:tplc="C1BE3C3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0"/>
  </w:num>
  <w:num w:numId="5">
    <w:abstractNumId w:val="5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3"/>
  </w:num>
  <w:num w:numId="8">
    <w:abstractNumId w:val="6"/>
  </w:num>
  <w:num w:numId="9">
    <w:abstractNumId w:val="2"/>
  </w:num>
  <w:num w:numId="10">
    <w:abstractNumId w:val="10"/>
  </w:num>
  <w:num w:numId="11">
    <w:abstractNumId w:val="12"/>
  </w:num>
  <w:num w:numId="12">
    <w:abstractNumId w:val="11"/>
  </w:num>
  <w:num w:numId="13">
    <w:abstractNumId w:val="1"/>
  </w:num>
  <w:num w:numId="14">
    <w:abstractNumId w:val="14"/>
  </w:num>
  <w:num w:numId="15">
    <w:abstractNumId w:val="15"/>
  </w:num>
  <w:num w:numId="16">
    <w:abstractNumId w:val="9"/>
    <w:lvlOverride w:ilvl="0">
      <w:startOverride w:val="6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5CEC"/>
    <w:rsid w:val="0000625A"/>
    <w:rsid w:val="00011822"/>
    <w:rsid w:val="000158F1"/>
    <w:rsid w:val="00021BB9"/>
    <w:rsid w:val="0002393F"/>
    <w:rsid w:val="000250D5"/>
    <w:rsid w:val="000306E9"/>
    <w:rsid w:val="00042399"/>
    <w:rsid w:val="00045C18"/>
    <w:rsid w:val="0005195C"/>
    <w:rsid w:val="00057840"/>
    <w:rsid w:val="00061756"/>
    <w:rsid w:val="000665E0"/>
    <w:rsid w:val="000668AB"/>
    <w:rsid w:val="000763A3"/>
    <w:rsid w:val="000A33A2"/>
    <w:rsid w:val="000B443A"/>
    <w:rsid w:val="000B4552"/>
    <w:rsid w:val="000C4E19"/>
    <w:rsid w:val="000F002B"/>
    <w:rsid w:val="000F2D1D"/>
    <w:rsid w:val="00101162"/>
    <w:rsid w:val="0010479D"/>
    <w:rsid w:val="00113CD5"/>
    <w:rsid w:val="00121D6B"/>
    <w:rsid w:val="00124DCB"/>
    <w:rsid w:val="001251E8"/>
    <w:rsid w:val="00134AF8"/>
    <w:rsid w:val="00140F68"/>
    <w:rsid w:val="00160879"/>
    <w:rsid w:val="00164A05"/>
    <w:rsid w:val="00167C1F"/>
    <w:rsid w:val="00174CC8"/>
    <w:rsid w:val="00180D7C"/>
    <w:rsid w:val="00187BC3"/>
    <w:rsid w:val="0019545D"/>
    <w:rsid w:val="001A1D5B"/>
    <w:rsid w:val="001A309E"/>
    <w:rsid w:val="001A75A7"/>
    <w:rsid w:val="001D1C7D"/>
    <w:rsid w:val="001D5F52"/>
    <w:rsid w:val="001F59E4"/>
    <w:rsid w:val="00204399"/>
    <w:rsid w:val="00205877"/>
    <w:rsid w:val="0021106E"/>
    <w:rsid w:val="00211624"/>
    <w:rsid w:val="00213FAF"/>
    <w:rsid w:val="0022532C"/>
    <w:rsid w:val="00231D3A"/>
    <w:rsid w:val="002349EF"/>
    <w:rsid w:val="0023547D"/>
    <w:rsid w:val="00235CBA"/>
    <w:rsid w:val="00250DB2"/>
    <w:rsid w:val="002568B6"/>
    <w:rsid w:val="00257D77"/>
    <w:rsid w:val="00272ADC"/>
    <w:rsid w:val="00273E71"/>
    <w:rsid w:val="00283CBC"/>
    <w:rsid w:val="00291C2A"/>
    <w:rsid w:val="00295C70"/>
    <w:rsid w:val="002B42E0"/>
    <w:rsid w:val="002B48B6"/>
    <w:rsid w:val="002D5E7E"/>
    <w:rsid w:val="002E38B3"/>
    <w:rsid w:val="002E78BF"/>
    <w:rsid w:val="002F2893"/>
    <w:rsid w:val="002F448B"/>
    <w:rsid w:val="00300DA4"/>
    <w:rsid w:val="0030383D"/>
    <w:rsid w:val="00307100"/>
    <w:rsid w:val="0031380A"/>
    <w:rsid w:val="00313985"/>
    <w:rsid w:val="00315D01"/>
    <w:rsid w:val="00321099"/>
    <w:rsid w:val="00325185"/>
    <w:rsid w:val="00331BFF"/>
    <w:rsid w:val="00342AE9"/>
    <w:rsid w:val="003432D7"/>
    <w:rsid w:val="00345B6F"/>
    <w:rsid w:val="003509BC"/>
    <w:rsid w:val="0035488A"/>
    <w:rsid w:val="003641B0"/>
    <w:rsid w:val="00365136"/>
    <w:rsid w:val="00372BA9"/>
    <w:rsid w:val="003756BC"/>
    <w:rsid w:val="003812CD"/>
    <w:rsid w:val="0038540E"/>
    <w:rsid w:val="00386317"/>
    <w:rsid w:val="003900D4"/>
    <w:rsid w:val="003911F5"/>
    <w:rsid w:val="00393BBA"/>
    <w:rsid w:val="0039429C"/>
    <w:rsid w:val="003952D0"/>
    <w:rsid w:val="003A09FD"/>
    <w:rsid w:val="003B15C8"/>
    <w:rsid w:val="003B3DA9"/>
    <w:rsid w:val="003B719F"/>
    <w:rsid w:val="003C053C"/>
    <w:rsid w:val="003C3383"/>
    <w:rsid w:val="003C472C"/>
    <w:rsid w:val="003E7CC0"/>
    <w:rsid w:val="003F78EB"/>
    <w:rsid w:val="00401505"/>
    <w:rsid w:val="004024AD"/>
    <w:rsid w:val="004075F2"/>
    <w:rsid w:val="00411114"/>
    <w:rsid w:val="00411ED2"/>
    <w:rsid w:val="00411FBA"/>
    <w:rsid w:val="00424FC3"/>
    <w:rsid w:val="00426BC8"/>
    <w:rsid w:val="00432E3B"/>
    <w:rsid w:val="00435A2E"/>
    <w:rsid w:val="00444429"/>
    <w:rsid w:val="00452FE5"/>
    <w:rsid w:val="00453D86"/>
    <w:rsid w:val="004549DA"/>
    <w:rsid w:val="0045606F"/>
    <w:rsid w:val="004A4952"/>
    <w:rsid w:val="004C170E"/>
    <w:rsid w:val="004C38D9"/>
    <w:rsid w:val="004D4402"/>
    <w:rsid w:val="004D4C15"/>
    <w:rsid w:val="004E7A07"/>
    <w:rsid w:val="004F30A7"/>
    <w:rsid w:val="004F3C27"/>
    <w:rsid w:val="004F6AE2"/>
    <w:rsid w:val="005026DB"/>
    <w:rsid w:val="005122E9"/>
    <w:rsid w:val="005132AE"/>
    <w:rsid w:val="00521F1F"/>
    <w:rsid w:val="005251FA"/>
    <w:rsid w:val="00532551"/>
    <w:rsid w:val="00535110"/>
    <w:rsid w:val="00541C53"/>
    <w:rsid w:val="0054577E"/>
    <w:rsid w:val="00545FE6"/>
    <w:rsid w:val="00547A46"/>
    <w:rsid w:val="00550B74"/>
    <w:rsid w:val="0055131A"/>
    <w:rsid w:val="00553814"/>
    <w:rsid w:val="00557636"/>
    <w:rsid w:val="005611E1"/>
    <w:rsid w:val="005700AF"/>
    <w:rsid w:val="00574BE4"/>
    <w:rsid w:val="005808B1"/>
    <w:rsid w:val="005815C5"/>
    <w:rsid w:val="00584569"/>
    <w:rsid w:val="00584DFD"/>
    <w:rsid w:val="005850E7"/>
    <w:rsid w:val="00587AC5"/>
    <w:rsid w:val="00591847"/>
    <w:rsid w:val="005973ED"/>
    <w:rsid w:val="005A1FD6"/>
    <w:rsid w:val="005A4C7D"/>
    <w:rsid w:val="005A688C"/>
    <w:rsid w:val="005A6DBD"/>
    <w:rsid w:val="005B2F62"/>
    <w:rsid w:val="005C1FFE"/>
    <w:rsid w:val="005D270C"/>
    <w:rsid w:val="005D345E"/>
    <w:rsid w:val="005E0144"/>
    <w:rsid w:val="00610872"/>
    <w:rsid w:val="00610E00"/>
    <w:rsid w:val="00611243"/>
    <w:rsid w:val="006222E3"/>
    <w:rsid w:val="006308C8"/>
    <w:rsid w:val="00636BB1"/>
    <w:rsid w:val="006542F5"/>
    <w:rsid w:val="00655CEC"/>
    <w:rsid w:val="0066519B"/>
    <w:rsid w:val="0068440F"/>
    <w:rsid w:val="006850B6"/>
    <w:rsid w:val="00687883"/>
    <w:rsid w:val="00694946"/>
    <w:rsid w:val="006A543D"/>
    <w:rsid w:val="006A587F"/>
    <w:rsid w:val="006B21F8"/>
    <w:rsid w:val="006C0B98"/>
    <w:rsid w:val="006D2B76"/>
    <w:rsid w:val="006E2844"/>
    <w:rsid w:val="006E34C4"/>
    <w:rsid w:val="00705FD5"/>
    <w:rsid w:val="007108ED"/>
    <w:rsid w:val="00711CAC"/>
    <w:rsid w:val="0071224A"/>
    <w:rsid w:val="00715D75"/>
    <w:rsid w:val="0072341C"/>
    <w:rsid w:val="007245C8"/>
    <w:rsid w:val="00753051"/>
    <w:rsid w:val="00762167"/>
    <w:rsid w:val="00763AFD"/>
    <w:rsid w:val="007763D8"/>
    <w:rsid w:val="0078375B"/>
    <w:rsid w:val="00783D2B"/>
    <w:rsid w:val="007945D4"/>
    <w:rsid w:val="00795C03"/>
    <w:rsid w:val="007A566E"/>
    <w:rsid w:val="007B2B8F"/>
    <w:rsid w:val="007B4D24"/>
    <w:rsid w:val="007B6EE8"/>
    <w:rsid w:val="007C07B2"/>
    <w:rsid w:val="007C588C"/>
    <w:rsid w:val="007D2635"/>
    <w:rsid w:val="007D3381"/>
    <w:rsid w:val="007E319E"/>
    <w:rsid w:val="007F6CB2"/>
    <w:rsid w:val="00800C1B"/>
    <w:rsid w:val="0080175C"/>
    <w:rsid w:val="00802E3F"/>
    <w:rsid w:val="00805AEA"/>
    <w:rsid w:val="008115BC"/>
    <w:rsid w:val="00836509"/>
    <w:rsid w:val="00842FC0"/>
    <w:rsid w:val="00854BD9"/>
    <w:rsid w:val="00854EB1"/>
    <w:rsid w:val="008577A0"/>
    <w:rsid w:val="00863EDE"/>
    <w:rsid w:val="008770B2"/>
    <w:rsid w:val="008812B3"/>
    <w:rsid w:val="008815E3"/>
    <w:rsid w:val="00885050"/>
    <w:rsid w:val="008B525E"/>
    <w:rsid w:val="008B78F7"/>
    <w:rsid w:val="008C5D61"/>
    <w:rsid w:val="008C7421"/>
    <w:rsid w:val="008D1FAE"/>
    <w:rsid w:val="008D43C3"/>
    <w:rsid w:val="008D7E35"/>
    <w:rsid w:val="008D7F71"/>
    <w:rsid w:val="008E0235"/>
    <w:rsid w:val="008E6E88"/>
    <w:rsid w:val="008F13CC"/>
    <w:rsid w:val="008F5B20"/>
    <w:rsid w:val="00900197"/>
    <w:rsid w:val="009004A9"/>
    <w:rsid w:val="0090082D"/>
    <w:rsid w:val="009018AB"/>
    <w:rsid w:val="00907FCB"/>
    <w:rsid w:val="009110F8"/>
    <w:rsid w:val="009152FD"/>
    <w:rsid w:val="009217CA"/>
    <w:rsid w:val="00931979"/>
    <w:rsid w:val="00931C8E"/>
    <w:rsid w:val="009377C8"/>
    <w:rsid w:val="0094594B"/>
    <w:rsid w:val="00947553"/>
    <w:rsid w:val="00947CC8"/>
    <w:rsid w:val="00950E1B"/>
    <w:rsid w:val="00957E09"/>
    <w:rsid w:val="00961FF1"/>
    <w:rsid w:val="00963C64"/>
    <w:rsid w:val="00966130"/>
    <w:rsid w:val="009661C8"/>
    <w:rsid w:val="00967031"/>
    <w:rsid w:val="00973C5D"/>
    <w:rsid w:val="009751A6"/>
    <w:rsid w:val="0098228C"/>
    <w:rsid w:val="00983041"/>
    <w:rsid w:val="00991F93"/>
    <w:rsid w:val="009949BB"/>
    <w:rsid w:val="009A7099"/>
    <w:rsid w:val="009A73A0"/>
    <w:rsid w:val="009B38FC"/>
    <w:rsid w:val="009C23A9"/>
    <w:rsid w:val="009C3838"/>
    <w:rsid w:val="009D0B8B"/>
    <w:rsid w:val="009D3CB1"/>
    <w:rsid w:val="009D488D"/>
    <w:rsid w:val="009F1688"/>
    <w:rsid w:val="009F2FC7"/>
    <w:rsid w:val="009F35B0"/>
    <w:rsid w:val="009F540A"/>
    <w:rsid w:val="00A00D5D"/>
    <w:rsid w:val="00A024D2"/>
    <w:rsid w:val="00A05267"/>
    <w:rsid w:val="00A0678E"/>
    <w:rsid w:val="00A07139"/>
    <w:rsid w:val="00A1373C"/>
    <w:rsid w:val="00A335EB"/>
    <w:rsid w:val="00A34DF9"/>
    <w:rsid w:val="00A451E1"/>
    <w:rsid w:val="00A548D5"/>
    <w:rsid w:val="00A548DF"/>
    <w:rsid w:val="00A54B4C"/>
    <w:rsid w:val="00A551C3"/>
    <w:rsid w:val="00A55816"/>
    <w:rsid w:val="00A60648"/>
    <w:rsid w:val="00A61363"/>
    <w:rsid w:val="00A83900"/>
    <w:rsid w:val="00A841C3"/>
    <w:rsid w:val="00A86AEE"/>
    <w:rsid w:val="00AA3C99"/>
    <w:rsid w:val="00AB146C"/>
    <w:rsid w:val="00AE0571"/>
    <w:rsid w:val="00AF1487"/>
    <w:rsid w:val="00AF532B"/>
    <w:rsid w:val="00AF7987"/>
    <w:rsid w:val="00B018B1"/>
    <w:rsid w:val="00B06FF8"/>
    <w:rsid w:val="00B208E3"/>
    <w:rsid w:val="00B2427B"/>
    <w:rsid w:val="00B33DC9"/>
    <w:rsid w:val="00B34BED"/>
    <w:rsid w:val="00B3522E"/>
    <w:rsid w:val="00B636A9"/>
    <w:rsid w:val="00B67EA7"/>
    <w:rsid w:val="00B75672"/>
    <w:rsid w:val="00B8120D"/>
    <w:rsid w:val="00B82874"/>
    <w:rsid w:val="00B92346"/>
    <w:rsid w:val="00B94BAD"/>
    <w:rsid w:val="00BB260D"/>
    <w:rsid w:val="00BB61F3"/>
    <w:rsid w:val="00BD2169"/>
    <w:rsid w:val="00BD2852"/>
    <w:rsid w:val="00BF198C"/>
    <w:rsid w:val="00C034E4"/>
    <w:rsid w:val="00C040E3"/>
    <w:rsid w:val="00C07183"/>
    <w:rsid w:val="00C11D25"/>
    <w:rsid w:val="00C30B51"/>
    <w:rsid w:val="00C316D1"/>
    <w:rsid w:val="00C3507C"/>
    <w:rsid w:val="00C41C9F"/>
    <w:rsid w:val="00C5004B"/>
    <w:rsid w:val="00C5082A"/>
    <w:rsid w:val="00C658C6"/>
    <w:rsid w:val="00C71E75"/>
    <w:rsid w:val="00C7405A"/>
    <w:rsid w:val="00C80A37"/>
    <w:rsid w:val="00C80C10"/>
    <w:rsid w:val="00C85C1E"/>
    <w:rsid w:val="00CA142A"/>
    <w:rsid w:val="00CA3AA0"/>
    <w:rsid w:val="00CA6523"/>
    <w:rsid w:val="00CB1E56"/>
    <w:rsid w:val="00CB441A"/>
    <w:rsid w:val="00CB5055"/>
    <w:rsid w:val="00CC5586"/>
    <w:rsid w:val="00CC784C"/>
    <w:rsid w:val="00CE7889"/>
    <w:rsid w:val="00CF49E7"/>
    <w:rsid w:val="00CF7265"/>
    <w:rsid w:val="00D0274F"/>
    <w:rsid w:val="00D1606F"/>
    <w:rsid w:val="00D260DF"/>
    <w:rsid w:val="00D26633"/>
    <w:rsid w:val="00D2760C"/>
    <w:rsid w:val="00D337F9"/>
    <w:rsid w:val="00D461D2"/>
    <w:rsid w:val="00D57281"/>
    <w:rsid w:val="00D65D84"/>
    <w:rsid w:val="00D85285"/>
    <w:rsid w:val="00D86ADE"/>
    <w:rsid w:val="00D96F15"/>
    <w:rsid w:val="00DA5719"/>
    <w:rsid w:val="00DB04EC"/>
    <w:rsid w:val="00DB1FFC"/>
    <w:rsid w:val="00DB2381"/>
    <w:rsid w:val="00DB296A"/>
    <w:rsid w:val="00DB3A46"/>
    <w:rsid w:val="00DD1619"/>
    <w:rsid w:val="00DE44A7"/>
    <w:rsid w:val="00DE7754"/>
    <w:rsid w:val="00DF05AB"/>
    <w:rsid w:val="00DF104F"/>
    <w:rsid w:val="00E03F76"/>
    <w:rsid w:val="00E07543"/>
    <w:rsid w:val="00E07562"/>
    <w:rsid w:val="00E10BAF"/>
    <w:rsid w:val="00E14C9B"/>
    <w:rsid w:val="00E157D9"/>
    <w:rsid w:val="00E16C8D"/>
    <w:rsid w:val="00E25245"/>
    <w:rsid w:val="00E2736D"/>
    <w:rsid w:val="00E27BFF"/>
    <w:rsid w:val="00E32BF8"/>
    <w:rsid w:val="00E40458"/>
    <w:rsid w:val="00E468FC"/>
    <w:rsid w:val="00E62543"/>
    <w:rsid w:val="00E657E4"/>
    <w:rsid w:val="00E94674"/>
    <w:rsid w:val="00EB1136"/>
    <w:rsid w:val="00EB6FCA"/>
    <w:rsid w:val="00EC5266"/>
    <w:rsid w:val="00EC67BB"/>
    <w:rsid w:val="00ED1123"/>
    <w:rsid w:val="00ED486B"/>
    <w:rsid w:val="00EE138B"/>
    <w:rsid w:val="00EE1FEA"/>
    <w:rsid w:val="00EE4017"/>
    <w:rsid w:val="00EE5889"/>
    <w:rsid w:val="00EF1BFD"/>
    <w:rsid w:val="00EF2BDC"/>
    <w:rsid w:val="00EF3E54"/>
    <w:rsid w:val="00EF5AD5"/>
    <w:rsid w:val="00EF5FE3"/>
    <w:rsid w:val="00F11645"/>
    <w:rsid w:val="00F15111"/>
    <w:rsid w:val="00F22884"/>
    <w:rsid w:val="00F307FB"/>
    <w:rsid w:val="00F37093"/>
    <w:rsid w:val="00F51BCD"/>
    <w:rsid w:val="00F53310"/>
    <w:rsid w:val="00F53F1D"/>
    <w:rsid w:val="00F63E52"/>
    <w:rsid w:val="00F661BA"/>
    <w:rsid w:val="00F71694"/>
    <w:rsid w:val="00F71CA3"/>
    <w:rsid w:val="00F74158"/>
    <w:rsid w:val="00F77196"/>
    <w:rsid w:val="00F802F7"/>
    <w:rsid w:val="00F87D8E"/>
    <w:rsid w:val="00F900EF"/>
    <w:rsid w:val="00FA024B"/>
    <w:rsid w:val="00FB57B9"/>
    <w:rsid w:val="00FC6E9E"/>
    <w:rsid w:val="00FD19AE"/>
    <w:rsid w:val="00FD3B4C"/>
    <w:rsid w:val="00FD4BB2"/>
    <w:rsid w:val="00FD5176"/>
    <w:rsid w:val="00FF2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DD46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655C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0"/>
    <w:uiPriority w:val="99"/>
    <w:rsid w:val="00C41C9F"/>
    <w:pPr>
      <w:spacing w:before="100" w:beforeAutospacing="1" w:after="119"/>
    </w:pPr>
    <w:rPr>
      <w:sz w:val="24"/>
      <w:szCs w:val="24"/>
    </w:rPr>
  </w:style>
  <w:style w:type="paragraph" w:customStyle="1" w:styleId="1">
    <w:name w:val="Παράγραφος λίστας1"/>
    <w:basedOn w:val="a0"/>
    <w:rsid w:val="00C41C9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western">
    <w:name w:val="western"/>
    <w:basedOn w:val="a0"/>
    <w:rsid w:val="00C41C9F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a">
    <w:name w:val="List Paragraph"/>
    <w:basedOn w:val="a0"/>
    <w:link w:val="Char"/>
    <w:uiPriority w:val="34"/>
    <w:qFormat/>
    <w:rsid w:val="00E07562"/>
    <w:pPr>
      <w:numPr>
        <w:numId w:val="3"/>
      </w:numPr>
      <w:spacing w:after="120"/>
      <w:contextualSpacing/>
      <w:jc w:val="both"/>
    </w:pPr>
    <w:rPr>
      <w:rFonts w:ascii="Verdana" w:hAnsi="Verdana"/>
      <w:sz w:val="24"/>
      <w:szCs w:val="22"/>
    </w:rPr>
  </w:style>
  <w:style w:type="character" w:customStyle="1" w:styleId="Char">
    <w:name w:val="Παράγραφος λίστας Char"/>
    <w:link w:val="a"/>
    <w:uiPriority w:val="34"/>
    <w:rsid w:val="00E07562"/>
    <w:rPr>
      <w:rFonts w:ascii="Verdana" w:hAnsi="Verdana"/>
      <w:sz w:val="24"/>
      <w:szCs w:val="22"/>
    </w:rPr>
  </w:style>
  <w:style w:type="character" w:styleId="-">
    <w:name w:val="Hyperlink"/>
    <w:uiPriority w:val="99"/>
    <w:unhideWhenUsed/>
    <w:rsid w:val="00E07562"/>
    <w:rPr>
      <w:color w:val="0000FF"/>
      <w:u w:val="single"/>
    </w:rPr>
  </w:style>
  <w:style w:type="paragraph" w:styleId="a5">
    <w:name w:val="header"/>
    <w:basedOn w:val="a0"/>
    <w:link w:val="Char0"/>
    <w:rsid w:val="007C07B2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1"/>
    <w:link w:val="a5"/>
    <w:rsid w:val="007C07B2"/>
  </w:style>
  <w:style w:type="paragraph" w:styleId="a6">
    <w:name w:val="footer"/>
    <w:basedOn w:val="a0"/>
    <w:link w:val="Char1"/>
    <w:uiPriority w:val="99"/>
    <w:rsid w:val="007C07B2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1"/>
    <w:link w:val="a6"/>
    <w:uiPriority w:val="99"/>
    <w:rsid w:val="007C07B2"/>
  </w:style>
  <w:style w:type="paragraph" w:customStyle="1" w:styleId="Default">
    <w:name w:val="Default"/>
    <w:rsid w:val="005A1FD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-HTML">
    <w:name w:val="HTML Preformatted"/>
    <w:basedOn w:val="a0"/>
    <w:link w:val="-HTMLChar"/>
    <w:uiPriority w:val="99"/>
    <w:unhideWhenUsed/>
    <w:rsid w:val="005A1F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-HTMLChar">
    <w:name w:val="Προ-διαμορφωμένο HTML Char"/>
    <w:link w:val="-HTML"/>
    <w:uiPriority w:val="99"/>
    <w:rsid w:val="005A1FD6"/>
    <w:rPr>
      <w:rFonts w:ascii="Courier New" w:hAnsi="Courier New" w:cs="Courier New"/>
    </w:rPr>
  </w:style>
  <w:style w:type="character" w:customStyle="1" w:styleId="a7">
    <w:name w:val="Σώμα κειμένου_"/>
    <w:link w:val="10"/>
    <w:rsid w:val="00C80C10"/>
    <w:rPr>
      <w:rFonts w:ascii="Arial" w:eastAsia="Arial" w:hAnsi="Arial" w:cs="Arial"/>
      <w:shd w:val="clear" w:color="auto" w:fill="FFFFFF"/>
    </w:rPr>
  </w:style>
  <w:style w:type="character" w:customStyle="1" w:styleId="a8">
    <w:name w:val="Σώμα κειμένου + Έντονη γραφή"/>
    <w:rsid w:val="00C80C1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l-GR"/>
    </w:rPr>
  </w:style>
  <w:style w:type="paragraph" w:customStyle="1" w:styleId="10">
    <w:name w:val="Σώμα κειμένου1"/>
    <w:basedOn w:val="a0"/>
    <w:link w:val="a7"/>
    <w:rsid w:val="00C80C10"/>
    <w:pPr>
      <w:widowControl w:val="0"/>
      <w:shd w:val="clear" w:color="auto" w:fill="FFFFFF"/>
      <w:spacing w:after="420" w:line="379" w:lineRule="exact"/>
      <w:ind w:hanging="340"/>
      <w:jc w:val="both"/>
    </w:pPr>
    <w:rPr>
      <w:rFonts w:ascii="Arial" w:eastAsia="Arial" w:hAnsi="Arial" w:cs="Arial"/>
    </w:rPr>
  </w:style>
  <w:style w:type="paragraph" w:customStyle="1" w:styleId="Standard">
    <w:name w:val="Standard"/>
    <w:rsid w:val="00F87D8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11">
    <w:name w:val="Παράγραφος λίστας1"/>
    <w:basedOn w:val="a0"/>
    <w:uiPriority w:val="99"/>
    <w:qFormat/>
    <w:rsid w:val="005E0144"/>
    <w:pPr>
      <w:ind w:left="720"/>
      <w:contextualSpacing/>
    </w:pPr>
    <w:rPr>
      <w:snapToGrid w:val="0"/>
      <w:lang w:val="en-US" w:eastAsia="en-US"/>
    </w:rPr>
  </w:style>
  <w:style w:type="paragraph" w:customStyle="1" w:styleId="BodyText21">
    <w:name w:val="Body Text 21"/>
    <w:basedOn w:val="a0"/>
    <w:uiPriority w:val="99"/>
    <w:qFormat/>
    <w:rsid w:val="0002393F"/>
    <w:pPr>
      <w:overflowPunct w:val="0"/>
      <w:autoSpaceDE w:val="0"/>
      <w:autoSpaceDN w:val="0"/>
      <w:adjustRightInd w:val="0"/>
      <w:spacing w:line="360" w:lineRule="auto"/>
      <w:ind w:firstLine="720"/>
      <w:jc w:val="both"/>
      <w:textAlignment w:val="baseline"/>
    </w:pPr>
    <w:rPr>
      <w:rFonts w:eastAsia="SimSun"/>
      <w:sz w:val="28"/>
    </w:rPr>
  </w:style>
  <w:style w:type="paragraph" w:styleId="a9">
    <w:name w:val="Balloon Text"/>
    <w:basedOn w:val="a0"/>
    <w:link w:val="Char2"/>
    <w:rsid w:val="00061756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link w:val="a9"/>
    <w:rsid w:val="00061756"/>
    <w:rPr>
      <w:rFonts w:ascii="Tahoma" w:hAnsi="Tahoma" w:cs="Tahoma"/>
      <w:sz w:val="16"/>
      <w:szCs w:val="16"/>
    </w:rPr>
  </w:style>
  <w:style w:type="character" w:styleId="aa">
    <w:name w:val="annotation reference"/>
    <w:rsid w:val="006E34C4"/>
    <w:rPr>
      <w:sz w:val="16"/>
      <w:szCs w:val="16"/>
    </w:rPr>
  </w:style>
  <w:style w:type="paragraph" w:styleId="ab">
    <w:name w:val="annotation text"/>
    <w:basedOn w:val="a0"/>
    <w:link w:val="Char3"/>
    <w:rsid w:val="006E34C4"/>
  </w:style>
  <w:style w:type="character" w:customStyle="1" w:styleId="Char3">
    <w:name w:val="Κείμενο σχολίου Char"/>
    <w:basedOn w:val="a1"/>
    <w:link w:val="ab"/>
    <w:rsid w:val="006E34C4"/>
  </w:style>
  <w:style w:type="paragraph" w:styleId="ac">
    <w:name w:val="annotation subject"/>
    <w:basedOn w:val="ab"/>
    <w:next w:val="ab"/>
    <w:link w:val="Char4"/>
    <w:rsid w:val="006E34C4"/>
    <w:rPr>
      <w:b/>
      <w:bCs/>
    </w:rPr>
  </w:style>
  <w:style w:type="character" w:customStyle="1" w:styleId="Char4">
    <w:name w:val="Θέμα σχολίου Char"/>
    <w:link w:val="ac"/>
    <w:rsid w:val="006E34C4"/>
    <w:rPr>
      <w:b/>
      <w:bCs/>
    </w:rPr>
  </w:style>
  <w:style w:type="paragraph" w:styleId="ad">
    <w:name w:val="Title"/>
    <w:basedOn w:val="a0"/>
    <w:link w:val="Char5"/>
    <w:qFormat/>
    <w:rsid w:val="006E34C4"/>
    <w:pPr>
      <w:jc w:val="center"/>
    </w:pPr>
    <w:rPr>
      <w:b/>
      <w:bCs/>
      <w:sz w:val="24"/>
      <w:szCs w:val="24"/>
      <w:u w:val="single"/>
    </w:rPr>
  </w:style>
  <w:style w:type="character" w:customStyle="1" w:styleId="Char5">
    <w:name w:val="Τίτλος Char"/>
    <w:link w:val="ad"/>
    <w:rsid w:val="006E34C4"/>
    <w:rPr>
      <w:b/>
      <w:bCs/>
      <w:sz w:val="24"/>
      <w:szCs w:val="24"/>
      <w:u w:val="single"/>
    </w:rPr>
  </w:style>
  <w:style w:type="character" w:styleId="ae">
    <w:name w:val="page number"/>
    <w:rsid w:val="00426BC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styleId="a4">
    <w:name w:val="Table Grid"/>
    <w:basedOn w:val="a2"/>
    <w:rsid w:val="00655C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0"/>
    <w:uiPriority w:val="99"/>
    <w:rsid w:val="00C41C9F"/>
    <w:pPr>
      <w:spacing w:before="100" w:beforeAutospacing="1" w:after="119"/>
    </w:pPr>
    <w:rPr>
      <w:sz w:val="24"/>
      <w:szCs w:val="24"/>
    </w:rPr>
  </w:style>
  <w:style w:type="paragraph" w:customStyle="1" w:styleId="1">
    <w:name w:val="Παράγραφος λίστας1"/>
    <w:basedOn w:val="a0"/>
    <w:rsid w:val="00C41C9F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customStyle="1" w:styleId="western">
    <w:name w:val="western"/>
    <w:basedOn w:val="a0"/>
    <w:rsid w:val="00C41C9F"/>
    <w:pPr>
      <w:spacing w:before="100" w:beforeAutospacing="1" w:after="100" w:afterAutospacing="1"/>
    </w:pPr>
    <w:rPr>
      <w:color w:val="000000"/>
      <w:sz w:val="24"/>
      <w:szCs w:val="24"/>
    </w:rPr>
  </w:style>
  <w:style w:type="paragraph" w:styleId="a">
    <w:name w:val="List Paragraph"/>
    <w:basedOn w:val="a0"/>
    <w:link w:val="Char"/>
    <w:uiPriority w:val="34"/>
    <w:qFormat/>
    <w:rsid w:val="00E07562"/>
    <w:pPr>
      <w:numPr>
        <w:numId w:val="3"/>
      </w:numPr>
      <w:spacing w:after="120"/>
      <w:contextualSpacing/>
      <w:jc w:val="both"/>
    </w:pPr>
    <w:rPr>
      <w:rFonts w:ascii="Verdana" w:hAnsi="Verdana"/>
      <w:sz w:val="24"/>
      <w:szCs w:val="22"/>
    </w:rPr>
  </w:style>
  <w:style w:type="character" w:customStyle="1" w:styleId="Char">
    <w:name w:val="Παράγραφος λίστας Char"/>
    <w:link w:val="a"/>
    <w:uiPriority w:val="34"/>
    <w:rsid w:val="00E07562"/>
    <w:rPr>
      <w:rFonts w:ascii="Verdana" w:hAnsi="Verdana"/>
      <w:sz w:val="24"/>
      <w:szCs w:val="22"/>
    </w:rPr>
  </w:style>
  <w:style w:type="character" w:styleId="-">
    <w:name w:val="Hyperlink"/>
    <w:uiPriority w:val="99"/>
    <w:unhideWhenUsed/>
    <w:rsid w:val="00E07562"/>
    <w:rPr>
      <w:color w:val="0000FF"/>
      <w:u w:val="single"/>
    </w:rPr>
  </w:style>
  <w:style w:type="paragraph" w:styleId="a5">
    <w:name w:val="header"/>
    <w:basedOn w:val="a0"/>
    <w:link w:val="Char0"/>
    <w:rsid w:val="007C07B2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1"/>
    <w:link w:val="a5"/>
    <w:rsid w:val="007C07B2"/>
  </w:style>
  <w:style w:type="paragraph" w:styleId="a6">
    <w:name w:val="footer"/>
    <w:basedOn w:val="a0"/>
    <w:link w:val="Char1"/>
    <w:uiPriority w:val="99"/>
    <w:rsid w:val="007C07B2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1"/>
    <w:link w:val="a6"/>
    <w:uiPriority w:val="99"/>
    <w:rsid w:val="007C07B2"/>
  </w:style>
  <w:style w:type="paragraph" w:customStyle="1" w:styleId="Default">
    <w:name w:val="Default"/>
    <w:rsid w:val="005A1FD6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-HTML">
    <w:name w:val="HTML Preformatted"/>
    <w:basedOn w:val="a0"/>
    <w:link w:val="-HTMLChar"/>
    <w:uiPriority w:val="99"/>
    <w:unhideWhenUsed/>
    <w:rsid w:val="005A1FD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-HTMLChar">
    <w:name w:val="Προ-διαμορφωμένο HTML Char"/>
    <w:link w:val="-HTML"/>
    <w:uiPriority w:val="99"/>
    <w:rsid w:val="005A1FD6"/>
    <w:rPr>
      <w:rFonts w:ascii="Courier New" w:hAnsi="Courier New" w:cs="Courier New"/>
    </w:rPr>
  </w:style>
  <w:style w:type="character" w:customStyle="1" w:styleId="a7">
    <w:name w:val="Σώμα κειμένου_"/>
    <w:link w:val="10"/>
    <w:rsid w:val="00C80C10"/>
    <w:rPr>
      <w:rFonts w:ascii="Arial" w:eastAsia="Arial" w:hAnsi="Arial" w:cs="Arial"/>
      <w:shd w:val="clear" w:color="auto" w:fill="FFFFFF"/>
    </w:rPr>
  </w:style>
  <w:style w:type="character" w:customStyle="1" w:styleId="a8">
    <w:name w:val="Σώμα κειμένου + Έντονη γραφή"/>
    <w:rsid w:val="00C80C10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l-GR"/>
    </w:rPr>
  </w:style>
  <w:style w:type="paragraph" w:customStyle="1" w:styleId="10">
    <w:name w:val="Σώμα κειμένου1"/>
    <w:basedOn w:val="a0"/>
    <w:link w:val="a7"/>
    <w:rsid w:val="00C80C10"/>
    <w:pPr>
      <w:widowControl w:val="0"/>
      <w:shd w:val="clear" w:color="auto" w:fill="FFFFFF"/>
      <w:spacing w:after="420" w:line="379" w:lineRule="exact"/>
      <w:ind w:hanging="340"/>
      <w:jc w:val="both"/>
    </w:pPr>
    <w:rPr>
      <w:rFonts w:ascii="Arial" w:eastAsia="Arial" w:hAnsi="Arial" w:cs="Arial"/>
    </w:rPr>
  </w:style>
  <w:style w:type="paragraph" w:customStyle="1" w:styleId="Standard">
    <w:name w:val="Standard"/>
    <w:rsid w:val="00F87D8E"/>
    <w:pPr>
      <w:widowControl w:val="0"/>
      <w:suppressAutoHyphens/>
      <w:autoSpaceDN w:val="0"/>
      <w:textAlignment w:val="baseline"/>
    </w:pPr>
    <w:rPr>
      <w:rFonts w:eastAsia="Lucida Sans Unicode" w:cs="Mangal"/>
      <w:kern w:val="3"/>
      <w:sz w:val="24"/>
      <w:szCs w:val="24"/>
      <w:lang w:eastAsia="zh-CN" w:bidi="hi-IN"/>
    </w:rPr>
  </w:style>
  <w:style w:type="paragraph" w:customStyle="1" w:styleId="11">
    <w:name w:val="Παράγραφος λίστας1"/>
    <w:basedOn w:val="a0"/>
    <w:uiPriority w:val="99"/>
    <w:qFormat/>
    <w:rsid w:val="005E0144"/>
    <w:pPr>
      <w:ind w:left="720"/>
      <w:contextualSpacing/>
    </w:pPr>
    <w:rPr>
      <w:snapToGrid w:val="0"/>
      <w:lang w:val="en-US" w:eastAsia="en-US"/>
    </w:rPr>
  </w:style>
  <w:style w:type="paragraph" w:customStyle="1" w:styleId="BodyText21">
    <w:name w:val="Body Text 21"/>
    <w:basedOn w:val="a0"/>
    <w:uiPriority w:val="99"/>
    <w:qFormat/>
    <w:rsid w:val="0002393F"/>
    <w:pPr>
      <w:overflowPunct w:val="0"/>
      <w:autoSpaceDE w:val="0"/>
      <w:autoSpaceDN w:val="0"/>
      <w:adjustRightInd w:val="0"/>
      <w:spacing w:line="360" w:lineRule="auto"/>
      <w:ind w:firstLine="720"/>
      <w:jc w:val="both"/>
      <w:textAlignment w:val="baseline"/>
    </w:pPr>
    <w:rPr>
      <w:rFonts w:eastAsia="SimSun"/>
      <w:sz w:val="28"/>
    </w:rPr>
  </w:style>
  <w:style w:type="paragraph" w:styleId="a9">
    <w:name w:val="Balloon Text"/>
    <w:basedOn w:val="a0"/>
    <w:link w:val="Char2"/>
    <w:rsid w:val="00061756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link w:val="a9"/>
    <w:rsid w:val="00061756"/>
    <w:rPr>
      <w:rFonts w:ascii="Tahoma" w:hAnsi="Tahoma" w:cs="Tahoma"/>
      <w:sz w:val="16"/>
      <w:szCs w:val="16"/>
    </w:rPr>
  </w:style>
  <w:style w:type="character" w:styleId="aa">
    <w:name w:val="annotation reference"/>
    <w:rsid w:val="006E34C4"/>
    <w:rPr>
      <w:sz w:val="16"/>
      <w:szCs w:val="16"/>
    </w:rPr>
  </w:style>
  <w:style w:type="paragraph" w:styleId="ab">
    <w:name w:val="annotation text"/>
    <w:basedOn w:val="a0"/>
    <w:link w:val="Char3"/>
    <w:rsid w:val="006E34C4"/>
  </w:style>
  <w:style w:type="character" w:customStyle="1" w:styleId="Char3">
    <w:name w:val="Κείμενο σχολίου Char"/>
    <w:basedOn w:val="a1"/>
    <w:link w:val="ab"/>
    <w:rsid w:val="006E34C4"/>
  </w:style>
  <w:style w:type="paragraph" w:styleId="ac">
    <w:name w:val="annotation subject"/>
    <w:basedOn w:val="ab"/>
    <w:next w:val="ab"/>
    <w:link w:val="Char4"/>
    <w:rsid w:val="006E34C4"/>
    <w:rPr>
      <w:b/>
      <w:bCs/>
    </w:rPr>
  </w:style>
  <w:style w:type="character" w:customStyle="1" w:styleId="Char4">
    <w:name w:val="Θέμα σχολίου Char"/>
    <w:link w:val="ac"/>
    <w:rsid w:val="006E34C4"/>
    <w:rPr>
      <w:b/>
      <w:bCs/>
    </w:rPr>
  </w:style>
  <w:style w:type="paragraph" w:styleId="ad">
    <w:name w:val="Title"/>
    <w:basedOn w:val="a0"/>
    <w:link w:val="Char5"/>
    <w:qFormat/>
    <w:rsid w:val="006E34C4"/>
    <w:pPr>
      <w:jc w:val="center"/>
    </w:pPr>
    <w:rPr>
      <w:b/>
      <w:bCs/>
      <w:sz w:val="24"/>
      <w:szCs w:val="24"/>
      <w:u w:val="single"/>
    </w:rPr>
  </w:style>
  <w:style w:type="character" w:customStyle="1" w:styleId="Char5">
    <w:name w:val="Τίτλος Char"/>
    <w:link w:val="ad"/>
    <w:rsid w:val="006E34C4"/>
    <w:rPr>
      <w:b/>
      <w:bCs/>
      <w:sz w:val="24"/>
      <w:szCs w:val="24"/>
      <w:u w:val="single"/>
    </w:rPr>
  </w:style>
  <w:style w:type="character" w:styleId="ae">
    <w:name w:val="page number"/>
    <w:rsid w:val="00426B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17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8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7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26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2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politopoulou@lamia-city.gr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560</Words>
  <Characters>3756</Characters>
  <Application>Microsoft Office Word</Application>
  <DocSecurity>0</DocSecurity>
  <Lines>31</Lines>
  <Paragraphs>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4308</CharactersWithSpaces>
  <SharedDoc>false</SharedDoc>
  <HLinks>
    <vt:vector size="6" baseType="variant">
      <vt:variant>
        <vt:i4>7471116</vt:i4>
      </vt:variant>
      <vt:variant>
        <vt:i4>0</vt:i4>
      </vt:variant>
      <vt:variant>
        <vt:i4>0</vt:i4>
      </vt:variant>
      <vt:variant>
        <vt:i4>5</vt:i4>
      </vt:variant>
      <vt:variant>
        <vt:lpwstr>mailto:politopoulou@lamia-city.gr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----------------------------------------------------</dc:creator>
  <cp:lastModifiedBy>Afroditi Politopoulou</cp:lastModifiedBy>
  <cp:revision>6</cp:revision>
  <cp:lastPrinted>2021-08-18T06:34:00Z</cp:lastPrinted>
  <dcterms:created xsi:type="dcterms:W3CDTF">2021-08-17T16:54:00Z</dcterms:created>
  <dcterms:modified xsi:type="dcterms:W3CDTF">2021-08-18T06:34:00Z</dcterms:modified>
</cp:coreProperties>
</file>